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60" w:rsidRDefault="001C6F60" w:rsidP="001C6F60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5332CC">
        <w:rPr>
          <w:sz w:val="40"/>
          <w:szCs w:val="40"/>
          <w:lang w:val="fr-FR"/>
        </w:rPr>
        <w:t>2018-2019</w:t>
      </w:r>
      <w:bookmarkStart w:id="0" w:name="_GoBack"/>
      <w:bookmarkEnd w:id="0"/>
    </w:p>
    <w:p w:rsidR="001C6F60" w:rsidRPr="00FD20DF" w:rsidRDefault="001C6F60" w:rsidP="00FD20DF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C6F60" w:rsidTr="00DD62F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60" w:rsidRDefault="001C6F60" w:rsidP="00DD62F5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UE203 : LMS0203V</w:t>
            </w:r>
          </w:p>
          <w:p w:rsidR="00695F29" w:rsidRDefault="00695F29" w:rsidP="00DD62F5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Discipline associée L1</w:t>
            </w:r>
          </w:p>
          <w:p w:rsidR="001C6F60" w:rsidRDefault="001C6F60" w:rsidP="00DD62F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Initiation à la langue des signes</w:t>
            </w:r>
            <w:r w:rsidR="005B6AA5">
              <w:rPr>
                <w:rFonts w:ascii="Times" w:hAnsi="Times"/>
                <w:b/>
                <w:sz w:val="44"/>
                <w:szCs w:val="44"/>
              </w:rPr>
              <w:t xml:space="preserve"> 2 »</w:t>
            </w:r>
          </w:p>
          <w:p w:rsidR="004353B0" w:rsidRPr="004353B0" w:rsidRDefault="004353B0" w:rsidP="00DD62F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 w:rsidRPr="004353B0">
              <w:rPr>
                <w:sz w:val="36"/>
                <w:szCs w:val="36"/>
              </w:rPr>
              <w:t>Programme suivant le cadre européen commun de référence pour les langues (CECRL)</w:t>
            </w:r>
          </w:p>
          <w:p w:rsidR="001C6F60" w:rsidRPr="00DD62F5" w:rsidRDefault="002B766D" w:rsidP="00DD62F5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DD62F5">
              <w:rPr>
                <w:rFonts w:ascii="Times" w:hAnsi="Times"/>
                <w:sz w:val="48"/>
                <w:szCs w:val="48"/>
              </w:rPr>
              <w:t>2è</w:t>
            </w:r>
            <w:r w:rsidR="001C6F60" w:rsidRPr="00DD62F5">
              <w:rPr>
                <w:rFonts w:ascii="Times" w:hAnsi="Times"/>
                <w:sz w:val="48"/>
                <w:szCs w:val="48"/>
              </w:rPr>
              <w:t xml:space="preserve"> Semestre</w:t>
            </w:r>
          </w:p>
          <w:p w:rsidR="001C6F60" w:rsidRDefault="001C6F60" w:rsidP="00DD62F5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</w:t>
            </w:r>
            <w:r w:rsidR="0047756B">
              <w:rPr>
                <w:rFonts w:ascii="Times" w:hAnsi="Times"/>
                <w:b/>
                <w:sz w:val="48"/>
                <w:szCs w:val="48"/>
              </w:rPr>
              <w:t xml:space="preserve">                          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     </w:t>
            </w:r>
            <w:r w:rsidR="005B6AA5">
              <w:rPr>
                <w:rFonts w:ascii="Times" w:hAnsi="Times"/>
                <w:sz w:val="36"/>
                <w:szCs w:val="36"/>
              </w:rPr>
              <w:t>50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1C6F60" w:rsidRDefault="001C6F60" w:rsidP="001C6F60">
      <w:pPr>
        <w:tabs>
          <w:tab w:val="left" w:pos="5387"/>
        </w:tabs>
        <w:rPr>
          <w:rFonts w:ascii="Times" w:hAnsi="Times"/>
          <w:b/>
          <w:sz w:val="28"/>
        </w:rPr>
      </w:pPr>
    </w:p>
    <w:p w:rsidR="001C6F60" w:rsidRDefault="001C6F60" w:rsidP="001C6F60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NON</w:t>
      </w:r>
    </w:p>
    <w:p w:rsidR="001C6F60" w:rsidRDefault="001C6F60" w:rsidP="001C6F60">
      <w:pPr>
        <w:jc w:val="right"/>
        <w:rPr>
          <w:rFonts w:ascii="Times" w:hAnsi="Times"/>
          <w:b/>
          <w:sz w:val="20"/>
          <w:u w:val="single"/>
        </w:rPr>
      </w:pPr>
    </w:p>
    <w:p w:rsidR="001C6F60" w:rsidRDefault="001C6F60" w:rsidP="001C6F60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POLLEUX</w:t>
      </w:r>
    </w:p>
    <w:p w:rsidR="001C6F60" w:rsidRDefault="001C6F60" w:rsidP="001C6F60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2127"/>
        <w:gridCol w:w="1559"/>
        <w:gridCol w:w="2551"/>
      </w:tblGrid>
      <w:tr w:rsidR="00C5208D" w:rsidTr="00C520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D" w:rsidRDefault="00C5208D" w:rsidP="00DD62F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5208D" w:rsidRPr="00C5208D" w:rsidRDefault="00C5208D" w:rsidP="00C5208D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C5208D">
              <w:rPr>
                <w:rFonts w:ascii="Times" w:hAnsi="Times"/>
                <w:b/>
                <w:bCs/>
                <w:sz w:val="28"/>
                <w:szCs w:val="28"/>
              </w:rPr>
              <w:t>Groupe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D" w:rsidRPr="00C5208D" w:rsidRDefault="00C5208D" w:rsidP="00DD62F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5208D" w:rsidRDefault="00C5208D" w:rsidP="00DD62F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  <w:p w:rsidR="00C5208D" w:rsidRPr="00C5208D" w:rsidRDefault="00C5208D" w:rsidP="00DD62F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D" w:rsidRPr="00C5208D" w:rsidRDefault="00C5208D" w:rsidP="00DD62F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5208D" w:rsidRDefault="00C5208D" w:rsidP="00DD62F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D" w:rsidRPr="00C5208D" w:rsidRDefault="00C5208D" w:rsidP="00DD62F5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5208D" w:rsidRDefault="00C5208D" w:rsidP="00C5208D">
            <w:pPr>
              <w:tabs>
                <w:tab w:val="left" w:pos="5387"/>
              </w:tabs>
              <w:ind w:firstLine="360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D" w:rsidRPr="00C5208D" w:rsidRDefault="00C5208D" w:rsidP="00DD62F5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5208D" w:rsidRDefault="00C5208D" w:rsidP="00C5208D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C5208D" w:rsidTr="00C520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D" w:rsidRDefault="00C5208D" w:rsidP="00DD62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C5208D" w:rsidRDefault="00C5208D" w:rsidP="00C5208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D" w:rsidRDefault="00C5208D" w:rsidP="00DD62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C5208D" w:rsidRDefault="00C5208D" w:rsidP="00DD6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  <w:p w:rsidR="00C5208D" w:rsidRDefault="00C5208D" w:rsidP="00DD6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D" w:rsidRDefault="00C5208D" w:rsidP="00DD62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C5208D" w:rsidRDefault="00C5208D" w:rsidP="00DD62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08h30-12h30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D" w:rsidRDefault="00C5208D" w:rsidP="00DD62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</w:p>
          <w:p w:rsidR="00C5208D" w:rsidRDefault="00C5208D" w:rsidP="00DD62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GA </w:t>
            </w:r>
            <w:r w:rsidR="00B01D6B">
              <w:rPr>
                <w:rFonts w:ascii="Times" w:hAnsi="Times"/>
                <w:b/>
                <w:bCs/>
              </w:rPr>
              <w:t>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D" w:rsidRDefault="00C5208D" w:rsidP="00DD62F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FF0000"/>
              </w:rPr>
            </w:pPr>
          </w:p>
          <w:p w:rsidR="00C5208D" w:rsidRPr="00DD62F5" w:rsidRDefault="00C5208D" w:rsidP="00DD62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DD62F5">
              <w:rPr>
                <w:rFonts w:ascii="Times" w:hAnsi="Times"/>
                <w:b/>
                <w:bCs/>
              </w:rPr>
              <w:t>M. PIQUET</w:t>
            </w:r>
          </w:p>
        </w:tc>
      </w:tr>
    </w:tbl>
    <w:p w:rsidR="00022F59" w:rsidRPr="00BA270D" w:rsidRDefault="00022F59">
      <w:pPr>
        <w:rPr>
          <w:sz w:val="16"/>
          <w:szCs w:val="16"/>
        </w:rPr>
      </w:pPr>
    </w:p>
    <w:p w:rsidR="00DD62F5" w:rsidRPr="00BA270D" w:rsidRDefault="00DD62F5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D20DF" w:rsidTr="0080140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F" w:rsidRDefault="00FD20DF" w:rsidP="00801408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UE204 : LMS0204V</w:t>
            </w:r>
          </w:p>
          <w:p w:rsidR="00FD20DF" w:rsidRDefault="00FD20DF" w:rsidP="00801408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Discipline associée L1</w:t>
            </w:r>
          </w:p>
          <w:p w:rsidR="00FD20DF" w:rsidRDefault="00FD20DF" w:rsidP="0080140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Initiation à la langue des signes 3 »</w:t>
            </w:r>
          </w:p>
          <w:p w:rsidR="00ED6682" w:rsidRPr="00ED6682" w:rsidRDefault="00ED6682" w:rsidP="00ED6682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 w:rsidRPr="004353B0">
              <w:rPr>
                <w:sz w:val="36"/>
                <w:szCs w:val="36"/>
              </w:rPr>
              <w:t>Programme suivant le cadre européen commun de référence pour les langues (CECRL)</w:t>
            </w:r>
          </w:p>
          <w:p w:rsidR="00FD20DF" w:rsidRPr="00ED6682" w:rsidRDefault="00FD20DF" w:rsidP="00801408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ED6682">
              <w:rPr>
                <w:rFonts w:ascii="Times" w:hAnsi="Times"/>
                <w:sz w:val="48"/>
                <w:szCs w:val="48"/>
              </w:rPr>
              <w:t>2</w:t>
            </w:r>
            <w:r w:rsidRPr="00ED6682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ED6682">
              <w:rPr>
                <w:rFonts w:ascii="Times" w:hAnsi="Times"/>
                <w:sz w:val="48"/>
                <w:szCs w:val="48"/>
              </w:rPr>
              <w:t xml:space="preserve">  Semestre</w:t>
            </w:r>
          </w:p>
          <w:p w:rsidR="00FD20DF" w:rsidRDefault="00FD20DF" w:rsidP="00801408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</w:t>
            </w:r>
            <w:r>
              <w:rPr>
                <w:rFonts w:ascii="Times" w:hAnsi="Times"/>
                <w:sz w:val="36"/>
                <w:szCs w:val="36"/>
              </w:rPr>
              <w:t>25 heures</w:t>
            </w:r>
          </w:p>
        </w:tc>
      </w:tr>
    </w:tbl>
    <w:p w:rsidR="00FD20DF" w:rsidRPr="00036148" w:rsidRDefault="00FD20DF" w:rsidP="00FD20DF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FD20DF" w:rsidRDefault="00FD20DF" w:rsidP="00FD20DF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NON</w:t>
      </w:r>
    </w:p>
    <w:p w:rsidR="00FD20DF" w:rsidRDefault="00FD20DF" w:rsidP="00FD20DF">
      <w:pPr>
        <w:jc w:val="right"/>
        <w:rPr>
          <w:rFonts w:ascii="Times" w:hAnsi="Times"/>
          <w:b/>
          <w:sz w:val="20"/>
          <w:u w:val="single"/>
        </w:rPr>
      </w:pPr>
    </w:p>
    <w:p w:rsidR="00FD20DF" w:rsidRDefault="00FD20DF" w:rsidP="00FD20DF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POLLEUX</w:t>
      </w:r>
    </w:p>
    <w:p w:rsidR="00FD20DF" w:rsidRDefault="00FD20DF" w:rsidP="00FD20DF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709"/>
        <w:gridCol w:w="2421"/>
        <w:gridCol w:w="1709"/>
        <w:gridCol w:w="2426"/>
      </w:tblGrid>
      <w:tr w:rsidR="00FD20DF" w:rsidTr="00036148">
        <w:trPr>
          <w:trHeight w:val="65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F" w:rsidRDefault="00FD20DF" w:rsidP="0080140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F" w:rsidRDefault="00FD20DF" w:rsidP="0080140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F" w:rsidRDefault="00FD20DF" w:rsidP="0080140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F" w:rsidRDefault="00FD20DF" w:rsidP="00801408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DF" w:rsidRDefault="00FD20DF" w:rsidP="00801408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FD20DF" w:rsidTr="00036148">
        <w:trPr>
          <w:trHeight w:val="58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DF" w:rsidRPr="00981AA2" w:rsidRDefault="00FD20DF" w:rsidP="0080140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FD20DF" w:rsidRPr="00981AA2" w:rsidRDefault="00FD20DF" w:rsidP="0080140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81AA2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DF" w:rsidRPr="00981AA2" w:rsidRDefault="00FD20DF" w:rsidP="00FD20DF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</w:p>
          <w:p w:rsidR="00FD20DF" w:rsidRPr="00981AA2" w:rsidRDefault="00FD20DF" w:rsidP="00FD20D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81AA2">
              <w:rPr>
                <w:rFonts w:ascii="Times" w:hAnsi="Times"/>
                <w:b/>
                <w:bCs/>
              </w:rPr>
              <w:t>Mercredi</w:t>
            </w:r>
          </w:p>
          <w:p w:rsidR="00FD20DF" w:rsidRPr="00981AA2" w:rsidRDefault="00FD20DF" w:rsidP="00FD20DF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DF" w:rsidRPr="00981AA2" w:rsidRDefault="00FD20DF" w:rsidP="00FD20DF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</w:p>
          <w:p w:rsidR="00FD20DF" w:rsidRPr="00981AA2" w:rsidRDefault="00FD20DF" w:rsidP="00FD20D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81AA2">
              <w:rPr>
                <w:rFonts w:ascii="Times" w:hAnsi="Times"/>
                <w:b/>
                <w:bCs/>
              </w:rPr>
              <w:t>13h30 – 15h30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DF" w:rsidRPr="00981AA2" w:rsidRDefault="00FD20DF" w:rsidP="00FD20DF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</w:p>
          <w:p w:rsidR="00FD20DF" w:rsidRPr="00981AA2" w:rsidRDefault="00FD20DF" w:rsidP="00FD20D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81AA2">
              <w:rPr>
                <w:rFonts w:ascii="Times" w:hAnsi="Times"/>
                <w:b/>
                <w:bCs/>
              </w:rPr>
              <w:t xml:space="preserve">GA </w:t>
            </w:r>
            <w:r w:rsidR="00B01D6B" w:rsidRPr="00981AA2">
              <w:rPr>
                <w:rFonts w:ascii="Times" w:hAnsi="Times"/>
                <w:b/>
                <w:bCs/>
              </w:rPr>
              <w:t>148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DF" w:rsidRPr="00981AA2" w:rsidRDefault="00FD20DF" w:rsidP="00FD20DF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</w:p>
          <w:p w:rsidR="00FD20DF" w:rsidRPr="00981AA2" w:rsidRDefault="00FD20DF" w:rsidP="000361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81AA2">
              <w:rPr>
                <w:rFonts w:ascii="Times" w:hAnsi="Times"/>
                <w:b/>
                <w:bCs/>
              </w:rPr>
              <w:t>M. PIQUET</w:t>
            </w:r>
          </w:p>
        </w:tc>
      </w:tr>
    </w:tbl>
    <w:p w:rsidR="00FD20DF" w:rsidRDefault="00FD20DF" w:rsidP="00BA270D"/>
    <w:sectPr w:rsidR="00FD20DF" w:rsidSect="00BA270D">
      <w:pgSz w:w="11906" w:h="16838"/>
      <w:pgMar w:top="142" w:right="1417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6F60"/>
    <w:rsid w:val="00022F59"/>
    <w:rsid w:val="0003411A"/>
    <w:rsid w:val="000359B2"/>
    <w:rsid w:val="00036148"/>
    <w:rsid w:val="001C6F60"/>
    <w:rsid w:val="002A0EEA"/>
    <w:rsid w:val="002B766D"/>
    <w:rsid w:val="00314BE3"/>
    <w:rsid w:val="00370DFD"/>
    <w:rsid w:val="00375F0C"/>
    <w:rsid w:val="004353B0"/>
    <w:rsid w:val="004457BA"/>
    <w:rsid w:val="0047756B"/>
    <w:rsid w:val="00516603"/>
    <w:rsid w:val="005332CC"/>
    <w:rsid w:val="005B6AA5"/>
    <w:rsid w:val="005D0899"/>
    <w:rsid w:val="00695F29"/>
    <w:rsid w:val="006F6DDF"/>
    <w:rsid w:val="007020BA"/>
    <w:rsid w:val="007A6B69"/>
    <w:rsid w:val="00890C6D"/>
    <w:rsid w:val="00981AA2"/>
    <w:rsid w:val="009F1DFC"/>
    <w:rsid w:val="00A71511"/>
    <w:rsid w:val="00B01D6B"/>
    <w:rsid w:val="00BA270D"/>
    <w:rsid w:val="00C5208D"/>
    <w:rsid w:val="00DD62F5"/>
    <w:rsid w:val="00ED6682"/>
    <w:rsid w:val="00EE4F64"/>
    <w:rsid w:val="00FD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A83DA-A452-4DB8-A718-767226D5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60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7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66D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17</cp:revision>
  <cp:lastPrinted>2016-11-07T10:09:00Z</cp:lastPrinted>
  <dcterms:created xsi:type="dcterms:W3CDTF">2016-02-22T09:37:00Z</dcterms:created>
  <dcterms:modified xsi:type="dcterms:W3CDTF">2018-07-05T13:10:00Z</dcterms:modified>
</cp:coreProperties>
</file>