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5D986" w14:textId="77777777" w:rsidR="00EE1BB7" w:rsidRDefault="00EE1BB7" w:rsidP="00EE1BB7">
      <w:pPr>
        <w:jc w:val="center"/>
        <w:rPr>
          <w:rFonts w:asciiTheme="majorHAnsi" w:hAnsiTheme="majorHAnsi"/>
          <w:b/>
          <w:szCs w:val="24"/>
        </w:rPr>
      </w:pPr>
      <w:r w:rsidRPr="00EE1BB7">
        <w:rPr>
          <w:rFonts w:asciiTheme="majorHAnsi" w:hAnsiTheme="majorHAnsi"/>
          <w:b/>
          <w:szCs w:val="24"/>
        </w:rPr>
        <w:t xml:space="preserve">Compte rendu de </w:t>
      </w:r>
      <w:r>
        <w:rPr>
          <w:rFonts w:asciiTheme="majorHAnsi" w:hAnsiTheme="majorHAnsi"/>
          <w:b/>
          <w:szCs w:val="24"/>
        </w:rPr>
        <w:t>l’AG</w:t>
      </w:r>
      <w:r w:rsidRPr="00EE1BB7">
        <w:rPr>
          <w:rFonts w:asciiTheme="majorHAnsi" w:hAnsiTheme="majorHAnsi"/>
          <w:b/>
          <w:szCs w:val="24"/>
        </w:rPr>
        <w:t xml:space="preserve"> du Département Lettres modernes, Cinéma, Occitan </w:t>
      </w:r>
    </w:p>
    <w:p w14:paraId="6497F21F" w14:textId="210181F6" w:rsidR="004F6F40" w:rsidRDefault="00EE1BB7" w:rsidP="00EE1BB7">
      <w:pPr>
        <w:jc w:val="center"/>
        <w:rPr>
          <w:rFonts w:asciiTheme="majorHAnsi" w:hAnsiTheme="majorHAnsi"/>
          <w:b/>
          <w:szCs w:val="24"/>
        </w:rPr>
      </w:pPr>
      <w:proofErr w:type="gramStart"/>
      <w:r>
        <w:rPr>
          <w:rFonts w:asciiTheme="majorHAnsi" w:hAnsiTheme="majorHAnsi"/>
          <w:b/>
          <w:szCs w:val="24"/>
        </w:rPr>
        <w:t>du</w:t>
      </w:r>
      <w:proofErr w:type="gramEnd"/>
      <w:r w:rsidRPr="00EE1BB7">
        <w:rPr>
          <w:rFonts w:asciiTheme="majorHAnsi" w:hAnsiTheme="majorHAnsi"/>
          <w:b/>
          <w:szCs w:val="24"/>
        </w:rPr>
        <w:t xml:space="preserve"> 7 mai 2018 à 10H </w:t>
      </w:r>
      <w:r>
        <w:rPr>
          <w:rFonts w:asciiTheme="majorHAnsi" w:hAnsiTheme="majorHAnsi"/>
          <w:b/>
          <w:szCs w:val="24"/>
        </w:rPr>
        <w:t xml:space="preserve">, </w:t>
      </w:r>
      <w:r w:rsidRPr="00EE1BB7">
        <w:rPr>
          <w:rFonts w:asciiTheme="majorHAnsi" w:hAnsiTheme="majorHAnsi"/>
          <w:b/>
          <w:szCs w:val="24"/>
        </w:rPr>
        <w:t xml:space="preserve">bâtiments de l’UTL, 56 rue du </w:t>
      </w:r>
      <w:proofErr w:type="spellStart"/>
      <w:r w:rsidRPr="00EE1BB7">
        <w:rPr>
          <w:rFonts w:asciiTheme="majorHAnsi" w:hAnsiTheme="majorHAnsi"/>
          <w:b/>
          <w:szCs w:val="24"/>
        </w:rPr>
        <w:t>Taur</w:t>
      </w:r>
      <w:proofErr w:type="spellEnd"/>
    </w:p>
    <w:p w14:paraId="51E38BD0" w14:textId="53386133" w:rsidR="00D84F08" w:rsidRDefault="00D84F08" w:rsidP="00EE1BB7">
      <w:pPr>
        <w:jc w:val="center"/>
        <w:rPr>
          <w:rFonts w:asciiTheme="majorHAnsi" w:hAnsiTheme="majorHAnsi"/>
          <w:b/>
          <w:szCs w:val="24"/>
        </w:rPr>
      </w:pPr>
    </w:p>
    <w:p w14:paraId="0E793663" w14:textId="77777777" w:rsidR="00AE1478" w:rsidRDefault="00AE1478" w:rsidP="00EE1BB7">
      <w:pPr>
        <w:spacing w:line="360" w:lineRule="auto"/>
        <w:ind w:firstLine="709"/>
        <w:jc w:val="both"/>
        <w:rPr>
          <w:rFonts w:asciiTheme="majorHAnsi" w:hAnsiTheme="majorHAnsi"/>
          <w:b/>
          <w:szCs w:val="24"/>
        </w:rPr>
      </w:pPr>
    </w:p>
    <w:p w14:paraId="2FEAFB4D" w14:textId="77777777" w:rsidR="00AE1478" w:rsidRDefault="00AE1478" w:rsidP="00EE1BB7">
      <w:pPr>
        <w:spacing w:line="360" w:lineRule="auto"/>
        <w:ind w:firstLine="709"/>
        <w:jc w:val="both"/>
        <w:rPr>
          <w:rFonts w:asciiTheme="majorHAnsi" w:hAnsiTheme="majorHAnsi"/>
        </w:rPr>
      </w:pPr>
    </w:p>
    <w:p w14:paraId="1405186E" w14:textId="4BD0C5A3" w:rsidR="00EE1BB7" w:rsidRPr="00EE1BB7" w:rsidRDefault="00EE1BB7" w:rsidP="00AE1478">
      <w:pPr>
        <w:spacing w:line="360" w:lineRule="auto"/>
        <w:jc w:val="both"/>
        <w:rPr>
          <w:rFonts w:asciiTheme="majorHAnsi" w:hAnsiTheme="majorHAnsi"/>
        </w:rPr>
      </w:pPr>
      <w:r w:rsidRPr="00EE1BB7">
        <w:rPr>
          <w:rFonts w:asciiTheme="majorHAnsi" w:hAnsiTheme="majorHAnsi"/>
        </w:rPr>
        <w:t>Étaient présents : une trentaine d’enseignants-chercheur</w:t>
      </w:r>
      <w:r w:rsidR="00AE1478">
        <w:rPr>
          <w:rFonts w:asciiTheme="majorHAnsi" w:hAnsiTheme="majorHAnsi"/>
        </w:rPr>
        <w:t>s</w:t>
      </w:r>
      <w:r w:rsidRPr="00EE1BB7">
        <w:rPr>
          <w:rFonts w:asciiTheme="majorHAnsi" w:hAnsiTheme="majorHAnsi"/>
        </w:rPr>
        <w:t xml:space="preserve"> du département LMCO, un membre du personnel admin</w:t>
      </w:r>
      <w:r>
        <w:rPr>
          <w:rFonts w:asciiTheme="majorHAnsi" w:hAnsiTheme="majorHAnsi"/>
        </w:rPr>
        <w:t>is</w:t>
      </w:r>
      <w:r w:rsidRPr="00EE1BB7">
        <w:rPr>
          <w:rFonts w:asciiTheme="majorHAnsi" w:hAnsiTheme="majorHAnsi"/>
        </w:rPr>
        <w:t xml:space="preserve">tratif </w:t>
      </w:r>
      <w:r>
        <w:rPr>
          <w:rFonts w:asciiTheme="majorHAnsi" w:hAnsiTheme="majorHAnsi"/>
        </w:rPr>
        <w:t>et environ soixante-dix étudiants.</w:t>
      </w:r>
    </w:p>
    <w:p w14:paraId="2D86188F" w14:textId="3524DC70" w:rsidR="00EE1BB7" w:rsidRDefault="00EE1BB7"/>
    <w:p w14:paraId="6229817D" w14:textId="77777777" w:rsidR="00EE1BB7" w:rsidRDefault="00EE1BB7"/>
    <w:p w14:paraId="225992B1" w14:textId="615D46C6" w:rsidR="00EE1BB7" w:rsidRDefault="00EE1BB7"/>
    <w:p w14:paraId="5271014B" w14:textId="1F657149" w:rsidR="00EE1BB7" w:rsidRDefault="00EE1BB7" w:rsidP="00EE1BB7">
      <w:pPr>
        <w:spacing w:line="360" w:lineRule="auto"/>
        <w:ind w:firstLine="709"/>
        <w:jc w:val="both"/>
        <w:rPr>
          <w:rFonts w:asciiTheme="majorHAnsi" w:hAnsiTheme="majorHAnsi"/>
        </w:rPr>
      </w:pPr>
      <w:r w:rsidRPr="00EE1BB7">
        <w:rPr>
          <w:rFonts w:asciiTheme="majorHAnsi" w:hAnsiTheme="majorHAnsi"/>
        </w:rPr>
        <w:t xml:space="preserve">Thomas </w:t>
      </w:r>
      <w:proofErr w:type="spellStart"/>
      <w:r w:rsidRPr="00EE1BB7">
        <w:rPr>
          <w:rFonts w:asciiTheme="majorHAnsi" w:hAnsiTheme="majorHAnsi"/>
        </w:rPr>
        <w:t>Verjans</w:t>
      </w:r>
      <w:proofErr w:type="spellEnd"/>
      <w:r w:rsidRPr="00EE1BB7">
        <w:rPr>
          <w:rFonts w:asciiTheme="majorHAnsi" w:hAnsiTheme="majorHAnsi"/>
        </w:rPr>
        <w:t xml:space="preserve"> rappelle les objectifs de cette Assemblée générale : discuter dans un esprit de concertation, des</w:t>
      </w:r>
      <w:r>
        <w:rPr>
          <w:rFonts w:asciiTheme="majorHAnsi" w:hAnsiTheme="majorHAnsi"/>
        </w:rPr>
        <w:t xml:space="preserve"> conditions dans laquelle la reprise pourrait avoir lieu et, en particulier, des aménagements que l’on pourrait apporter, au sein du département LMCO</w:t>
      </w:r>
      <w:r w:rsidR="00AE1478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pour l’évaluation du </w:t>
      </w:r>
      <w:r w:rsidR="00AE1478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econd </w:t>
      </w:r>
      <w:r w:rsidR="00AE1478">
        <w:rPr>
          <w:rFonts w:asciiTheme="majorHAnsi" w:hAnsiTheme="majorHAnsi"/>
        </w:rPr>
        <w:t>s</w:t>
      </w:r>
      <w:r>
        <w:rPr>
          <w:rFonts w:asciiTheme="majorHAnsi" w:hAnsiTheme="majorHAnsi"/>
        </w:rPr>
        <w:t>emestre. Les échéances et urgences sont rappelées et le calendrier envisagé mais non encore validé par la Scolarité est présenté.</w:t>
      </w:r>
    </w:p>
    <w:p w14:paraId="46A036CF" w14:textId="20F9DC9E" w:rsidR="00813967" w:rsidRDefault="00EE1BB7" w:rsidP="007C6B8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Durant la première heure et demie de l’Assemblée générale, Thomas </w:t>
      </w:r>
      <w:proofErr w:type="spellStart"/>
      <w:r>
        <w:rPr>
          <w:rFonts w:asciiTheme="majorHAnsi" w:hAnsiTheme="majorHAnsi"/>
        </w:rPr>
        <w:t>Verjans</w:t>
      </w:r>
      <w:proofErr w:type="spellEnd"/>
      <w:r>
        <w:rPr>
          <w:rFonts w:asciiTheme="majorHAnsi" w:hAnsiTheme="majorHAnsi"/>
        </w:rPr>
        <w:t xml:space="preserve">, Sylvie Vignes et les responsables présents </w:t>
      </w:r>
      <w:r w:rsidR="00D84F08">
        <w:rPr>
          <w:rFonts w:asciiTheme="majorHAnsi" w:hAnsiTheme="majorHAnsi"/>
        </w:rPr>
        <w:t xml:space="preserve">(du SED, de sections, de la </w:t>
      </w:r>
      <w:proofErr w:type="spellStart"/>
      <w:r w:rsidR="00D84F08">
        <w:rPr>
          <w:rFonts w:asciiTheme="majorHAnsi" w:hAnsiTheme="majorHAnsi"/>
        </w:rPr>
        <w:t>ForCo</w:t>
      </w:r>
      <w:proofErr w:type="spellEnd"/>
      <w:r w:rsidR="00D84F08">
        <w:rPr>
          <w:rFonts w:asciiTheme="majorHAnsi" w:hAnsiTheme="majorHAnsi"/>
        </w:rPr>
        <w:t xml:space="preserve">, des jurys de licence et des masters) </w:t>
      </w:r>
      <w:r>
        <w:rPr>
          <w:rFonts w:asciiTheme="majorHAnsi" w:hAnsiTheme="majorHAnsi"/>
        </w:rPr>
        <w:t>répondent aux interrogations des étudiants notamment concernant</w:t>
      </w:r>
      <w:r w:rsidR="00813967">
        <w:rPr>
          <w:rFonts w:asciiTheme="majorHAnsi" w:hAnsiTheme="majorHAnsi"/>
        </w:rPr>
        <w:t> :</w:t>
      </w:r>
    </w:p>
    <w:p w14:paraId="2C9153D8" w14:textId="1E88F0B7" w:rsidR="007B2856" w:rsidRDefault="007B2856" w:rsidP="007C6B8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057FCD">
        <w:rPr>
          <w:rFonts w:asciiTheme="majorHAnsi" w:hAnsiTheme="majorHAnsi"/>
        </w:rPr>
        <w:t>l</w:t>
      </w:r>
      <w:r>
        <w:rPr>
          <w:rFonts w:asciiTheme="majorHAnsi" w:hAnsiTheme="majorHAnsi"/>
        </w:rPr>
        <w:t>es étudiants ERASMUS</w:t>
      </w:r>
      <w:r w:rsidR="00710DF7">
        <w:rPr>
          <w:rFonts w:asciiTheme="majorHAnsi" w:hAnsiTheme="majorHAnsi"/>
        </w:rPr>
        <w:t>,</w:t>
      </w:r>
      <w:r>
        <w:rPr>
          <w:rFonts w:asciiTheme="majorHAnsi" w:hAnsiTheme="majorHAnsi"/>
        </w:rPr>
        <w:t> </w:t>
      </w:r>
      <w:r w:rsidR="00710DF7">
        <w:rPr>
          <w:rFonts w:asciiTheme="majorHAnsi" w:hAnsiTheme="majorHAnsi"/>
        </w:rPr>
        <w:t>dont la situation est particulièrement compliquée vu les dates auxquelles ils doivent regagner leur pays ;</w:t>
      </w:r>
    </w:p>
    <w:p w14:paraId="37099D69" w14:textId="33E4DCDD" w:rsidR="00813967" w:rsidRDefault="00813967" w:rsidP="007C6B8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</w:t>
      </w:r>
      <w:r w:rsidR="00EE1BB7">
        <w:rPr>
          <w:rFonts w:asciiTheme="majorHAnsi" w:hAnsiTheme="majorHAnsi"/>
        </w:rPr>
        <w:t xml:space="preserve"> le SED</w:t>
      </w:r>
      <w:r>
        <w:rPr>
          <w:rFonts w:asciiTheme="majorHAnsi" w:hAnsiTheme="majorHAnsi"/>
        </w:rPr>
        <w:t xml:space="preserve"> : </w:t>
      </w:r>
      <w:r w:rsidR="00AE1478">
        <w:rPr>
          <w:rFonts w:asciiTheme="majorHAnsi" w:hAnsiTheme="majorHAnsi"/>
        </w:rPr>
        <w:t>cours reçus en retard, voire pas reçus du tout</w:t>
      </w:r>
      <w:r>
        <w:rPr>
          <w:rFonts w:asciiTheme="majorHAnsi" w:hAnsiTheme="majorHAnsi"/>
        </w:rPr>
        <w:t xml:space="preserve"> par certains étudiants inscrits ;</w:t>
      </w:r>
    </w:p>
    <w:p w14:paraId="0E00FE9E" w14:textId="1FF05ECC" w:rsidR="00813967" w:rsidRDefault="00813967" w:rsidP="007C6B8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</w:t>
      </w:r>
      <w:r w:rsidR="00EE1BB7">
        <w:rPr>
          <w:rFonts w:asciiTheme="majorHAnsi" w:hAnsiTheme="majorHAnsi"/>
        </w:rPr>
        <w:t xml:space="preserve"> les UE dans lesquelles quasi aucun enseignement n’a été dispensé</w:t>
      </w:r>
      <w:r>
        <w:rPr>
          <w:rFonts w:asciiTheme="majorHAnsi" w:hAnsiTheme="majorHAnsi"/>
        </w:rPr>
        <w:t> ;</w:t>
      </w:r>
    </w:p>
    <w:p w14:paraId="2399D09F" w14:textId="44DCF184" w:rsidR="007C6B84" w:rsidRDefault="00813967" w:rsidP="007C6B8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 w:cs="Courier"/>
          <w:color w:val="auto"/>
          <w:szCs w:val="24"/>
          <w:lang w:eastAsia="ja-JP"/>
        </w:rPr>
      </w:pPr>
      <w:r>
        <w:rPr>
          <w:rFonts w:asciiTheme="majorHAnsi" w:hAnsiTheme="majorHAnsi" w:cs="Courier"/>
          <w:color w:val="auto"/>
          <w:szCs w:val="24"/>
          <w:lang w:eastAsia="ja-JP"/>
        </w:rPr>
        <w:t xml:space="preserve">- </w:t>
      </w:r>
      <w:r w:rsidR="007C6B84" w:rsidRPr="007C6B84">
        <w:rPr>
          <w:rFonts w:asciiTheme="majorHAnsi" w:hAnsiTheme="majorHAnsi" w:cs="Courier"/>
          <w:color w:val="auto"/>
          <w:szCs w:val="24"/>
          <w:lang w:eastAsia="ja-JP"/>
        </w:rPr>
        <w:t>les possibles chevauchements des dates de l'examen de rattrapage en septembre avec des épreuves de concours, des jours de travail, etc.</w:t>
      </w:r>
    </w:p>
    <w:p w14:paraId="6B2A22F3" w14:textId="77777777" w:rsidR="00813967" w:rsidRPr="007C6B84" w:rsidRDefault="00813967" w:rsidP="007C6B8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 w:cs="Courier"/>
          <w:color w:val="auto"/>
          <w:szCs w:val="24"/>
          <w:lang w:eastAsia="ja-JP"/>
        </w:rPr>
      </w:pPr>
    </w:p>
    <w:p w14:paraId="3AE40782" w14:textId="513DDFDD" w:rsidR="00EE1BB7" w:rsidRDefault="007C6B84" w:rsidP="007C6B84">
      <w:pPr>
        <w:spacing w:line="360" w:lineRule="auto"/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En réponse à certaines questions, l</w:t>
      </w:r>
      <w:r w:rsidR="00E0548F">
        <w:rPr>
          <w:rFonts w:asciiTheme="majorHAnsi" w:hAnsiTheme="majorHAnsi"/>
        </w:rPr>
        <w:t xml:space="preserve">es enseignants-chercheurs du département sont </w:t>
      </w:r>
      <w:r w:rsidR="00813967">
        <w:rPr>
          <w:rFonts w:asciiTheme="majorHAnsi" w:hAnsiTheme="majorHAnsi"/>
        </w:rPr>
        <w:t xml:space="preserve">en outre </w:t>
      </w:r>
      <w:r w:rsidR="00E0548F">
        <w:rPr>
          <w:rFonts w:asciiTheme="majorHAnsi" w:hAnsiTheme="majorHAnsi"/>
        </w:rPr>
        <w:t>amenés à rappeler et à expliquer leur opposition</w:t>
      </w:r>
      <w:r w:rsidR="00D84F08">
        <w:rPr>
          <w:rFonts w:asciiTheme="majorHAnsi" w:hAnsiTheme="majorHAnsi"/>
        </w:rPr>
        <w:t> :</w:t>
      </w:r>
    </w:p>
    <w:p w14:paraId="7221DEF3" w14:textId="2A351549" w:rsidR="00E0548F" w:rsidRDefault="00E0548F" w:rsidP="00EE1BB7">
      <w:pPr>
        <w:spacing w:line="360" w:lineRule="auto"/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à la proposition d’une 10 </w:t>
      </w:r>
      <w:r w:rsidR="007C6B84">
        <w:rPr>
          <w:rFonts w:asciiTheme="majorHAnsi" w:hAnsiTheme="majorHAnsi"/>
        </w:rPr>
        <w:t xml:space="preserve">(ou plus) </w:t>
      </w:r>
      <w:r>
        <w:rPr>
          <w:rFonts w:asciiTheme="majorHAnsi" w:hAnsiTheme="majorHAnsi"/>
        </w:rPr>
        <w:t>améliorable pour tous ;</w:t>
      </w:r>
    </w:p>
    <w:p w14:paraId="57A836FD" w14:textId="598BAE11" w:rsidR="00E0548F" w:rsidRDefault="00E0548F" w:rsidP="00EE1BB7">
      <w:pPr>
        <w:spacing w:line="360" w:lineRule="auto"/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à la mise </w:t>
      </w:r>
      <w:r w:rsidR="007C6B84">
        <w:rPr>
          <w:rFonts w:asciiTheme="majorHAnsi" w:hAnsiTheme="majorHAnsi"/>
        </w:rPr>
        <w:t xml:space="preserve">à disposition par tous </w:t>
      </w:r>
      <w:r>
        <w:rPr>
          <w:rFonts w:asciiTheme="majorHAnsi" w:hAnsiTheme="majorHAnsi"/>
        </w:rPr>
        <w:t>de cours sur la plate-forme IRIS en lieu et place de cours dispensés en présentiel</w:t>
      </w:r>
      <w:r w:rsidR="00A67DD4">
        <w:rPr>
          <w:rFonts w:asciiTheme="majorHAnsi" w:hAnsiTheme="majorHAnsi"/>
        </w:rPr>
        <w:t> ;</w:t>
      </w:r>
    </w:p>
    <w:p w14:paraId="30EB53DA" w14:textId="4DC20158" w:rsidR="00E0548F" w:rsidRDefault="00E0548F" w:rsidP="00813967">
      <w:pPr>
        <w:spacing w:line="360" w:lineRule="auto"/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à une évaluation qui ne serait pas précédée </w:t>
      </w:r>
      <w:proofErr w:type="gramStart"/>
      <w:r>
        <w:rPr>
          <w:rFonts w:asciiTheme="majorHAnsi" w:hAnsiTheme="majorHAnsi"/>
        </w:rPr>
        <w:t>d’au moins trois semaines</w:t>
      </w:r>
      <w:proofErr w:type="gramEnd"/>
      <w:r>
        <w:rPr>
          <w:rFonts w:asciiTheme="majorHAnsi" w:hAnsiTheme="majorHAnsi"/>
        </w:rPr>
        <w:t xml:space="preserve"> de cours supplémentaires.</w:t>
      </w:r>
    </w:p>
    <w:p w14:paraId="4F43BCB9" w14:textId="766F9E41" w:rsidR="00E0548F" w:rsidRDefault="00E0548F" w:rsidP="00EE1BB7">
      <w:pPr>
        <w:spacing w:line="360" w:lineRule="auto"/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Ils expriment également leurs réserves par rapport à une délocalisation des examens (Cf. expérience </w:t>
      </w:r>
      <w:r w:rsidR="00D84F08">
        <w:rPr>
          <w:rFonts w:asciiTheme="majorHAnsi" w:hAnsiTheme="majorHAnsi"/>
        </w:rPr>
        <w:t xml:space="preserve">peu concluante </w:t>
      </w:r>
      <w:r>
        <w:rPr>
          <w:rFonts w:asciiTheme="majorHAnsi" w:hAnsiTheme="majorHAnsi"/>
        </w:rPr>
        <w:t>de 2009 au Parc des Expositions)</w:t>
      </w:r>
    </w:p>
    <w:p w14:paraId="3FF37E6E" w14:textId="26BA6191" w:rsidR="00EE1BB7" w:rsidRDefault="00D84F08" w:rsidP="00813967">
      <w:pPr>
        <w:spacing w:line="360" w:lineRule="auto"/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On en revient donc à l</w:t>
      </w:r>
      <w:r w:rsidR="00E0548F">
        <w:rPr>
          <w:rFonts w:asciiTheme="majorHAnsi" w:hAnsiTheme="majorHAnsi"/>
        </w:rPr>
        <w:t>a nécessité d’un déblocage des bâtiments pour éviter un semestre blanc</w:t>
      </w:r>
      <w:r>
        <w:rPr>
          <w:rFonts w:asciiTheme="majorHAnsi" w:hAnsiTheme="majorHAnsi"/>
        </w:rPr>
        <w:t xml:space="preserve"> pour les étudiants du département LMCO.</w:t>
      </w:r>
    </w:p>
    <w:p w14:paraId="263C94A4" w14:textId="77777777" w:rsidR="00E0548F" w:rsidRDefault="00E0548F" w:rsidP="00D84F08">
      <w:pPr>
        <w:spacing w:line="360" w:lineRule="auto"/>
        <w:jc w:val="both"/>
        <w:rPr>
          <w:rFonts w:asciiTheme="majorHAnsi" w:hAnsiTheme="majorHAnsi"/>
        </w:rPr>
      </w:pPr>
    </w:p>
    <w:p w14:paraId="4BB0D8A0" w14:textId="3EB50DC2" w:rsidR="00EE1BB7" w:rsidRPr="00EE1BB7" w:rsidRDefault="00EE1BB7" w:rsidP="00EE1BB7">
      <w:pPr>
        <w:spacing w:line="360" w:lineRule="auto"/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Sylvie Vignes</w:t>
      </w:r>
      <w:r w:rsidR="00D84F08">
        <w:rPr>
          <w:rFonts w:asciiTheme="majorHAnsi" w:hAnsiTheme="majorHAnsi"/>
        </w:rPr>
        <w:t xml:space="preserve"> expose ensuite</w:t>
      </w:r>
      <w:r w:rsidR="001F1B4A">
        <w:rPr>
          <w:rFonts w:asciiTheme="majorHAnsi" w:hAnsiTheme="majorHAnsi"/>
        </w:rPr>
        <w:t xml:space="preserve"> les </w:t>
      </w:r>
      <w:r w:rsidR="00813967">
        <w:rPr>
          <w:rFonts w:asciiTheme="majorHAnsi" w:hAnsiTheme="majorHAnsi"/>
        </w:rPr>
        <w:t xml:space="preserve">souhaits </w:t>
      </w:r>
      <w:r w:rsidR="001F1B4A">
        <w:rPr>
          <w:rFonts w:asciiTheme="majorHAnsi" w:hAnsiTheme="majorHAnsi"/>
        </w:rPr>
        <w:t xml:space="preserve">des </w:t>
      </w:r>
      <w:r w:rsidR="00813967">
        <w:rPr>
          <w:rFonts w:asciiTheme="majorHAnsi" w:hAnsiTheme="majorHAnsi"/>
        </w:rPr>
        <w:t xml:space="preserve">enseignants du département LMCO recueillis auprès des responsables de sections </w:t>
      </w:r>
      <w:r w:rsidR="00A67DD4">
        <w:rPr>
          <w:rFonts w:asciiTheme="majorHAnsi" w:hAnsiTheme="majorHAnsi"/>
        </w:rPr>
        <w:t>en ce qui concerne les aménagements possibles de l’évaluation au vu des circonstances</w:t>
      </w:r>
      <w:r w:rsidR="00813967">
        <w:rPr>
          <w:rFonts w:asciiTheme="majorHAnsi" w:hAnsiTheme="majorHAnsi"/>
        </w:rPr>
        <w:t>.</w:t>
      </w:r>
    </w:p>
    <w:p w14:paraId="1E8147AF" w14:textId="60A7CF0D" w:rsidR="00EE1BB7" w:rsidRDefault="00EE1BB7"/>
    <w:p w14:paraId="20BF14B2" w14:textId="77777777" w:rsidR="00EE1BB7" w:rsidRDefault="00EE1BB7"/>
    <w:p w14:paraId="41D7E9A0" w14:textId="395DD0EA" w:rsidR="00217C14" w:rsidRPr="007C6B84" w:rsidRDefault="00217C14" w:rsidP="00217C14">
      <w:pPr>
        <w:widowControl w:val="0"/>
        <w:autoSpaceDE w:val="0"/>
        <w:autoSpaceDN w:val="0"/>
        <w:adjustRightInd w:val="0"/>
        <w:rPr>
          <w:rFonts w:asciiTheme="majorHAnsi" w:hAnsiTheme="majorHAnsi" w:cs="Courier"/>
          <w:b/>
          <w:color w:val="auto"/>
          <w:szCs w:val="24"/>
          <w:lang w:eastAsia="ja-JP"/>
        </w:rPr>
      </w:pPr>
      <w:r w:rsidRPr="007C6B84">
        <w:rPr>
          <w:rFonts w:asciiTheme="majorHAnsi" w:hAnsiTheme="majorHAnsi" w:cs="Courier"/>
          <w:b/>
          <w:color w:val="auto"/>
          <w:szCs w:val="24"/>
          <w:lang w:eastAsia="ja-JP"/>
        </w:rPr>
        <w:t xml:space="preserve">Linguistique </w:t>
      </w:r>
    </w:p>
    <w:p w14:paraId="5F246C4F" w14:textId="135C0199" w:rsidR="007C6B84" w:rsidRPr="007C6B84" w:rsidRDefault="007C6B84" w:rsidP="00217C14">
      <w:pPr>
        <w:widowControl w:val="0"/>
        <w:autoSpaceDE w:val="0"/>
        <w:autoSpaceDN w:val="0"/>
        <w:adjustRightInd w:val="0"/>
        <w:rPr>
          <w:rFonts w:asciiTheme="majorHAnsi" w:hAnsiTheme="majorHAnsi" w:cs="Courier"/>
          <w:b/>
          <w:color w:val="auto"/>
          <w:szCs w:val="24"/>
          <w:lang w:eastAsia="ja-JP"/>
        </w:rPr>
      </w:pPr>
    </w:p>
    <w:p w14:paraId="4BB5F777" w14:textId="07FDF6D3" w:rsidR="007C6B84" w:rsidRPr="007C6B84" w:rsidRDefault="007C6B84" w:rsidP="00217C14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auto"/>
          <w:szCs w:val="24"/>
          <w:lang w:eastAsia="ja-JP"/>
        </w:rPr>
      </w:pPr>
      <w:r w:rsidRPr="007C6B84">
        <w:rPr>
          <w:rFonts w:asciiTheme="majorHAnsi" w:hAnsiTheme="majorHAnsi" w:cs="Courier"/>
          <w:color w:val="auto"/>
          <w:szCs w:val="24"/>
          <w:lang w:eastAsia="ja-JP"/>
        </w:rPr>
        <w:t>Les travaux sur table seraient maintenus, mais la durée des épreuves serait souvent réduite :</w:t>
      </w:r>
    </w:p>
    <w:p w14:paraId="132A6AA8" w14:textId="77777777" w:rsidR="00217C14" w:rsidRPr="007C6B84" w:rsidRDefault="00217C14" w:rsidP="00217C14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auto"/>
          <w:szCs w:val="24"/>
          <w:lang w:eastAsia="ja-JP"/>
        </w:rPr>
      </w:pPr>
    </w:p>
    <w:p w14:paraId="5D4A661A" w14:textId="5CB35695" w:rsidR="00217C14" w:rsidRPr="007C6B84" w:rsidRDefault="00217C14" w:rsidP="00217C14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auto"/>
          <w:szCs w:val="24"/>
          <w:lang w:eastAsia="ja-JP"/>
        </w:rPr>
      </w:pPr>
      <w:r w:rsidRPr="007C6B84">
        <w:rPr>
          <w:rFonts w:asciiTheme="majorHAnsi" w:hAnsiTheme="majorHAnsi" w:cs="Courier"/>
          <w:b/>
          <w:color w:val="auto"/>
          <w:szCs w:val="24"/>
          <w:lang w:eastAsia="ja-JP"/>
        </w:rPr>
        <w:t>UE 202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 : une épreuve écrite d</w:t>
      </w:r>
      <w:r w:rsidR="00A67DD4" w:rsidRPr="007C6B84">
        <w:rPr>
          <w:rFonts w:asciiTheme="majorHAnsi" w:hAnsiTheme="majorHAnsi" w:cs="Courier"/>
          <w:color w:val="auto"/>
          <w:szCs w:val="24"/>
          <w:lang w:eastAsia="ja-JP"/>
        </w:rPr>
        <w:t>’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>1h, un sujet par enseignant</w:t>
      </w:r>
    </w:p>
    <w:p w14:paraId="3627B9B2" w14:textId="7B501741" w:rsidR="00217C14" w:rsidRPr="007C6B84" w:rsidRDefault="00217C14" w:rsidP="00217C14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auto"/>
          <w:szCs w:val="24"/>
          <w:lang w:eastAsia="ja-JP"/>
        </w:rPr>
      </w:pPr>
      <w:r w:rsidRPr="007C6B84">
        <w:rPr>
          <w:rFonts w:asciiTheme="majorHAnsi" w:hAnsiTheme="majorHAnsi" w:cs="Courier"/>
          <w:b/>
          <w:color w:val="auto"/>
          <w:szCs w:val="24"/>
          <w:lang w:eastAsia="ja-JP"/>
        </w:rPr>
        <w:t>UE 205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 (partie Pratique écrite : " Mesurer les normes et les écarts ") :</w:t>
      </w:r>
      <w:r w:rsidR="007C6B84"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 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>une épreuve écrite d</w:t>
      </w:r>
      <w:r w:rsidR="00A67DD4" w:rsidRPr="007C6B84">
        <w:rPr>
          <w:rFonts w:asciiTheme="majorHAnsi" w:hAnsiTheme="majorHAnsi" w:cs="Courier"/>
          <w:color w:val="auto"/>
          <w:szCs w:val="24"/>
          <w:lang w:eastAsia="ja-JP"/>
        </w:rPr>
        <w:t>’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>1h, un sujet commun</w:t>
      </w:r>
    </w:p>
    <w:p w14:paraId="2D0BC1E0" w14:textId="4AD385FC" w:rsidR="00217C14" w:rsidRPr="007C6B84" w:rsidRDefault="00217C14" w:rsidP="00217C14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auto"/>
          <w:szCs w:val="24"/>
          <w:lang w:eastAsia="ja-JP"/>
        </w:rPr>
      </w:pPr>
      <w:r w:rsidRPr="007C6B84">
        <w:rPr>
          <w:rFonts w:asciiTheme="majorHAnsi" w:hAnsiTheme="majorHAnsi" w:cs="Courier"/>
          <w:b/>
          <w:color w:val="auto"/>
          <w:szCs w:val="24"/>
          <w:lang w:eastAsia="ja-JP"/>
        </w:rPr>
        <w:t>UE 403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 : une épreuve écrite d</w:t>
      </w:r>
      <w:r w:rsidR="00A67DD4" w:rsidRPr="007C6B84">
        <w:rPr>
          <w:rFonts w:asciiTheme="majorHAnsi" w:hAnsiTheme="majorHAnsi" w:cs="Courier"/>
          <w:color w:val="auto"/>
          <w:szCs w:val="24"/>
          <w:lang w:eastAsia="ja-JP"/>
        </w:rPr>
        <w:t>’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1h30. </w:t>
      </w:r>
    </w:p>
    <w:p w14:paraId="65192ADD" w14:textId="204F9EC0" w:rsidR="00217C14" w:rsidRPr="007C6B84" w:rsidRDefault="00217C14" w:rsidP="00217C14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auto"/>
          <w:szCs w:val="24"/>
          <w:lang w:eastAsia="ja-JP"/>
        </w:rPr>
      </w:pPr>
      <w:r w:rsidRPr="007C6B84">
        <w:rPr>
          <w:rFonts w:asciiTheme="majorHAnsi" w:hAnsiTheme="majorHAnsi" w:cs="Courier"/>
          <w:b/>
          <w:color w:val="auto"/>
          <w:szCs w:val="24"/>
          <w:lang w:eastAsia="ja-JP"/>
        </w:rPr>
        <w:t>UE 404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 : une épreuve écrite de 2h (1h pour la syntaxe, 1h pour l'histoire</w:t>
      </w:r>
      <w:r w:rsidR="007C6B84"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 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>de la langue)</w:t>
      </w:r>
    </w:p>
    <w:p w14:paraId="0E57951D" w14:textId="2D4D7751" w:rsidR="00217C14" w:rsidRDefault="00217C14" w:rsidP="00217C14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auto"/>
          <w:szCs w:val="24"/>
          <w:lang w:eastAsia="ja-JP"/>
        </w:rPr>
      </w:pPr>
      <w:r w:rsidRPr="007C6B84">
        <w:rPr>
          <w:rFonts w:asciiTheme="majorHAnsi" w:hAnsiTheme="majorHAnsi" w:cs="Courier"/>
          <w:b/>
          <w:color w:val="auto"/>
          <w:szCs w:val="24"/>
          <w:lang w:eastAsia="ja-JP"/>
        </w:rPr>
        <w:t>UE 602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 : une épreuve écrite de 1</w:t>
      </w:r>
      <w:r w:rsidR="006B7E3A">
        <w:rPr>
          <w:rFonts w:asciiTheme="majorHAnsi" w:hAnsiTheme="majorHAnsi" w:cs="Courier"/>
          <w:color w:val="auto"/>
          <w:szCs w:val="24"/>
          <w:lang w:eastAsia="ja-JP"/>
        </w:rPr>
        <w:t>h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30 pour </w:t>
      </w:r>
      <w:r w:rsidR="00E50550">
        <w:rPr>
          <w:rFonts w:asciiTheme="majorHAnsi" w:hAnsiTheme="majorHAnsi" w:cs="Courier"/>
          <w:color w:val="auto"/>
          <w:szCs w:val="24"/>
          <w:lang w:eastAsia="ja-JP"/>
        </w:rPr>
        <w:t>chacune des deux parties</w:t>
      </w:r>
    </w:p>
    <w:p w14:paraId="0E778C10" w14:textId="3D772EEA" w:rsidR="006B7E3A" w:rsidRPr="007C6B84" w:rsidRDefault="006B7E3A" w:rsidP="00217C14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auto"/>
          <w:szCs w:val="24"/>
          <w:lang w:eastAsia="ja-JP"/>
        </w:rPr>
      </w:pPr>
      <w:r w:rsidRPr="006B7E3A">
        <w:rPr>
          <w:rFonts w:asciiTheme="majorHAnsi" w:hAnsiTheme="majorHAnsi" w:cs="Courier"/>
          <w:b/>
          <w:color w:val="auto"/>
          <w:szCs w:val="24"/>
          <w:lang w:eastAsia="ja-JP"/>
        </w:rPr>
        <w:t>UE 605</w:t>
      </w:r>
      <w:r>
        <w:rPr>
          <w:rFonts w:asciiTheme="majorHAnsi" w:hAnsiTheme="majorHAnsi" w:cs="Courier"/>
          <w:color w:val="auto"/>
          <w:szCs w:val="24"/>
          <w:lang w:eastAsia="ja-JP"/>
        </w:rPr>
        <w:t> : une épreuve écrite d’1h</w:t>
      </w:r>
    </w:p>
    <w:p w14:paraId="6A07A995" w14:textId="77777777" w:rsidR="007C6B84" w:rsidRPr="007C6B84" w:rsidRDefault="007C6B84" w:rsidP="00217C14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auto"/>
          <w:szCs w:val="24"/>
          <w:lang w:eastAsia="ja-JP"/>
        </w:rPr>
      </w:pPr>
    </w:p>
    <w:p w14:paraId="510032DB" w14:textId="77777777" w:rsidR="00217C14" w:rsidRPr="007C6B84" w:rsidRDefault="00217C14" w:rsidP="00217C14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auto"/>
          <w:szCs w:val="24"/>
          <w:lang w:eastAsia="ja-JP"/>
        </w:rPr>
      </w:pPr>
    </w:p>
    <w:p w14:paraId="0FABDF2E" w14:textId="77777777" w:rsidR="00217C14" w:rsidRPr="007C6B84" w:rsidRDefault="00217C14" w:rsidP="00217C14">
      <w:pPr>
        <w:widowControl w:val="0"/>
        <w:autoSpaceDE w:val="0"/>
        <w:autoSpaceDN w:val="0"/>
        <w:adjustRightInd w:val="0"/>
        <w:rPr>
          <w:rFonts w:asciiTheme="majorHAnsi" w:hAnsiTheme="majorHAnsi" w:cs="Courier"/>
          <w:b/>
          <w:color w:val="auto"/>
          <w:szCs w:val="24"/>
          <w:lang w:eastAsia="ja-JP"/>
        </w:rPr>
      </w:pPr>
      <w:r w:rsidRPr="007C6B84">
        <w:rPr>
          <w:rFonts w:asciiTheme="majorHAnsi" w:hAnsiTheme="majorHAnsi" w:cs="Courier"/>
          <w:b/>
          <w:color w:val="auto"/>
          <w:szCs w:val="24"/>
          <w:lang w:eastAsia="ja-JP"/>
        </w:rPr>
        <w:t xml:space="preserve">Littérature comparée </w:t>
      </w:r>
    </w:p>
    <w:p w14:paraId="4F9D9AD0" w14:textId="77777777" w:rsidR="00217C14" w:rsidRPr="007C6B84" w:rsidRDefault="00217C14" w:rsidP="00217C14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auto"/>
          <w:szCs w:val="24"/>
          <w:lang w:eastAsia="ja-JP"/>
        </w:rPr>
      </w:pPr>
    </w:p>
    <w:p w14:paraId="78D66F28" w14:textId="34F2AD22" w:rsidR="00217C14" w:rsidRPr="007C6B84" w:rsidRDefault="00A67DD4" w:rsidP="00217C14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auto"/>
          <w:szCs w:val="24"/>
          <w:lang w:eastAsia="ja-JP"/>
        </w:rPr>
      </w:pPr>
      <w:r w:rsidRPr="007C6B84">
        <w:rPr>
          <w:rFonts w:asciiTheme="majorHAnsi" w:hAnsiTheme="majorHAnsi" w:cs="Courier"/>
          <w:color w:val="auto"/>
          <w:szCs w:val="24"/>
          <w:lang w:eastAsia="ja-JP"/>
        </w:rPr>
        <w:t>La repris</w:t>
      </w:r>
      <w:r w:rsidR="007C6B84" w:rsidRPr="007C6B84">
        <w:rPr>
          <w:rFonts w:asciiTheme="majorHAnsi" w:hAnsiTheme="majorHAnsi" w:cs="Courier"/>
          <w:color w:val="auto"/>
          <w:szCs w:val="24"/>
          <w:lang w:eastAsia="ja-JP"/>
        </w:rPr>
        <w:t>e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 de cours avant l’évaluation est tout particulièrement nécessaire </w:t>
      </w:r>
      <w:r w:rsidR="00217C14" w:rsidRPr="007C6B84">
        <w:rPr>
          <w:rFonts w:asciiTheme="majorHAnsi" w:hAnsiTheme="majorHAnsi" w:cs="Courier"/>
          <w:color w:val="auto"/>
          <w:szCs w:val="24"/>
          <w:lang w:eastAsia="ja-JP"/>
        </w:rPr>
        <w:t>pour certains</w:t>
      </w:r>
      <w:r w:rsidR="00D262AD"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 </w:t>
      </w:r>
      <w:r w:rsidR="00217C14" w:rsidRPr="007C6B84">
        <w:rPr>
          <w:rFonts w:asciiTheme="majorHAnsi" w:hAnsiTheme="majorHAnsi" w:cs="Courier"/>
          <w:color w:val="auto"/>
          <w:szCs w:val="24"/>
          <w:lang w:eastAsia="ja-JP"/>
        </w:rPr>
        <w:t>cours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> :</w:t>
      </w:r>
    </w:p>
    <w:p w14:paraId="557357BA" w14:textId="1AC71C75" w:rsidR="00217C14" w:rsidRPr="007C6B84" w:rsidRDefault="007C6B84" w:rsidP="00217C14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auto"/>
          <w:szCs w:val="24"/>
          <w:lang w:eastAsia="ja-JP"/>
        </w:rPr>
      </w:pPr>
      <w:r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- </w:t>
      </w:r>
      <w:r w:rsidR="00A67DD4"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Trois séances seulement ont pu être dispensées 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par Christophe Imbert </w:t>
      </w:r>
      <w:r w:rsidR="00A67DD4"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en </w:t>
      </w:r>
      <w:r w:rsidR="00D262AD" w:rsidRPr="007C6B84">
        <w:rPr>
          <w:rFonts w:asciiTheme="majorHAnsi" w:hAnsiTheme="majorHAnsi" w:cs="Courier"/>
          <w:color w:val="auto"/>
          <w:szCs w:val="24"/>
          <w:lang w:eastAsia="ja-JP"/>
        </w:rPr>
        <w:t>UE</w:t>
      </w:r>
      <w:r w:rsidR="00217C14"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 201</w:t>
      </w:r>
      <w:r w:rsidR="00A67DD4"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 de la</w:t>
      </w:r>
      <w:r w:rsidR="00D262AD"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 Licence</w:t>
      </w:r>
      <w:r w:rsidR="00217C14"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 lettres </w:t>
      </w:r>
      <w:r w:rsidR="00A67DD4" w:rsidRPr="007C6B84">
        <w:rPr>
          <w:rFonts w:asciiTheme="majorHAnsi" w:hAnsiTheme="majorHAnsi" w:cs="Courier"/>
          <w:color w:val="auto"/>
          <w:szCs w:val="24"/>
          <w:lang w:eastAsia="ja-JP"/>
        </w:rPr>
        <w:t>&amp;</w:t>
      </w:r>
      <w:r w:rsidR="00217C14"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 </w:t>
      </w:r>
      <w:r w:rsidR="00A67DD4" w:rsidRPr="007C6B84">
        <w:rPr>
          <w:rFonts w:asciiTheme="majorHAnsi" w:hAnsiTheme="majorHAnsi" w:cs="Courier"/>
          <w:color w:val="auto"/>
          <w:szCs w:val="24"/>
          <w:lang w:eastAsia="ja-JP"/>
        </w:rPr>
        <w:t>A</w:t>
      </w:r>
      <w:r w:rsidR="00217C14" w:rsidRPr="007C6B84">
        <w:rPr>
          <w:rFonts w:asciiTheme="majorHAnsi" w:hAnsiTheme="majorHAnsi" w:cs="Courier"/>
          <w:color w:val="auto"/>
          <w:szCs w:val="24"/>
          <w:lang w:eastAsia="ja-JP"/>
        </w:rPr>
        <w:t>rts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>.</w:t>
      </w:r>
    </w:p>
    <w:p w14:paraId="2DFF7C9C" w14:textId="6707A828" w:rsidR="00217C14" w:rsidRPr="007C6B84" w:rsidRDefault="007C6B84" w:rsidP="00217C14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auto"/>
          <w:szCs w:val="24"/>
          <w:lang w:eastAsia="ja-JP"/>
        </w:rPr>
      </w:pPr>
      <w:r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- </w:t>
      </w:r>
      <w:r w:rsidR="00A67DD4"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Une seule séance a été 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assurée </w:t>
      </w:r>
      <w:r w:rsidR="00A67DD4" w:rsidRPr="007C6B84">
        <w:rPr>
          <w:rFonts w:asciiTheme="majorHAnsi" w:hAnsiTheme="majorHAnsi" w:cs="Courier"/>
          <w:color w:val="auto"/>
          <w:szCs w:val="24"/>
          <w:lang w:eastAsia="ja-JP"/>
        </w:rPr>
        <w:t>par François Bonfils en UE 2</w:t>
      </w:r>
      <w:r w:rsidR="00217C14"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01 et </w:t>
      </w:r>
      <w:r w:rsidR="00A67DD4" w:rsidRPr="007C6B84">
        <w:rPr>
          <w:rFonts w:asciiTheme="majorHAnsi" w:hAnsiTheme="majorHAnsi" w:cs="Courier"/>
          <w:color w:val="auto"/>
          <w:szCs w:val="24"/>
          <w:lang w:eastAsia="ja-JP"/>
        </w:rPr>
        <w:t>en UE 4</w:t>
      </w:r>
      <w:r w:rsidR="00217C14" w:rsidRPr="007C6B84">
        <w:rPr>
          <w:rFonts w:asciiTheme="majorHAnsi" w:hAnsiTheme="majorHAnsi" w:cs="Courier"/>
          <w:color w:val="auto"/>
          <w:szCs w:val="24"/>
          <w:lang w:eastAsia="ja-JP"/>
        </w:rPr>
        <w:t>01 ; une seule séance</w:t>
      </w:r>
    </w:p>
    <w:p w14:paraId="3D5C2E62" w14:textId="77777777" w:rsidR="00217C14" w:rsidRPr="007C6B84" w:rsidRDefault="00217C14" w:rsidP="00217C14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auto"/>
          <w:szCs w:val="24"/>
          <w:lang w:eastAsia="ja-JP"/>
        </w:rPr>
      </w:pPr>
    </w:p>
    <w:p w14:paraId="146C4AE8" w14:textId="770EBC5E" w:rsidR="00217C14" w:rsidRPr="007C6B84" w:rsidRDefault="007C6B84" w:rsidP="00217C14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auto"/>
          <w:szCs w:val="24"/>
          <w:lang w:eastAsia="ja-JP"/>
        </w:rPr>
      </w:pPr>
      <w:r>
        <w:rPr>
          <w:rFonts w:asciiTheme="majorHAnsi" w:hAnsiTheme="majorHAnsi" w:cs="Courier"/>
          <w:color w:val="auto"/>
          <w:szCs w:val="24"/>
          <w:lang w:eastAsia="ja-JP"/>
        </w:rPr>
        <w:t xml:space="preserve">Quant </w:t>
      </w:r>
      <w:r w:rsidR="00217C14" w:rsidRPr="007C6B84">
        <w:rPr>
          <w:rFonts w:asciiTheme="majorHAnsi" w:hAnsiTheme="majorHAnsi" w:cs="Courier"/>
          <w:color w:val="auto"/>
          <w:szCs w:val="24"/>
          <w:lang w:eastAsia="ja-JP"/>
        </w:rPr>
        <w:t>à la demande d’un travail sur table</w:t>
      </w:r>
      <w:r>
        <w:rPr>
          <w:rFonts w:asciiTheme="majorHAnsi" w:hAnsiTheme="majorHAnsi" w:cs="Courier"/>
          <w:color w:val="auto"/>
          <w:szCs w:val="24"/>
          <w:lang w:eastAsia="ja-JP"/>
        </w:rPr>
        <w:t xml:space="preserve">, </w:t>
      </w:r>
      <w:r w:rsidR="00567792">
        <w:rPr>
          <w:rFonts w:asciiTheme="majorHAnsi" w:hAnsiTheme="majorHAnsi" w:cs="Courier"/>
          <w:color w:val="auto"/>
          <w:szCs w:val="24"/>
          <w:lang w:eastAsia="ja-JP"/>
        </w:rPr>
        <w:t xml:space="preserve">voici les critères </w:t>
      </w:r>
      <w:r>
        <w:rPr>
          <w:rFonts w:asciiTheme="majorHAnsi" w:hAnsiTheme="majorHAnsi" w:cs="Courier"/>
          <w:color w:val="auto"/>
          <w:szCs w:val="24"/>
          <w:lang w:eastAsia="ja-JP"/>
        </w:rPr>
        <w:t>en Littérature comparée</w:t>
      </w:r>
      <w:r w:rsidR="00567792">
        <w:rPr>
          <w:rFonts w:asciiTheme="majorHAnsi" w:hAnsiTheme="majorHAnsi" w:cs="Courier"/>
          <w:color w:val="auto"/>
          <w:szCs w:val="24"/>
          <w:lang w:eastAsia="ja-JP"/>
        </w:rPr>
        <w:t> :</w:t>
      </w:r>
    </w:p>
    <w:p w14:paraId="5C99AFD4" w14:textId="77777777" w:rsidR="00217C14" w:rsidRPr="007C6B84" w:rsidRDefault="00217C14" w:rsidP="00217C14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auto"/>
          <w:szCs w:val="24"/>
          <w:lang w:eastAsia="ja-JP"/>
        </w:rPr>
      </w:pPr>
    </w:p>
    <w:p w14:paraId="2F0CE1EA" w14:textId="27D062E4" w:rsidR="00217C14" w:rsidRPr="007C6B84" w:rsidRDefault="00567792" w:rsidP="00A67DD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ourier"/>
          <w:color w:val="auto"/>
          <w:szCs w:val="24"/>
          <w:lang w:eastAsia="ja-JP"/>
        </w:rPr>
      </w:pPr>
      <w:r>
        <w:rPr>
          <w:rFonts w:asciiTheme="majorHAnsi" w:hAnsiTheme="majorHAnsi" w:cs="Courier"/>
          <w:color w:val="auto"/>
          <w:szCs w:val="24"/>
          <w:lang w:eastAsia="ja-JP"/>
        </w:rPr>
        <w:t xml:space="preserve">- Un travail sur table s’imposerait pour le </w:t>
      </w:r>
      <w:r w:rsidR="00217C14" w:rsidRPr="007C6B84">
        <w:rPr>
          <w:rFonts w:asciiTheme="majorHAnsi" w:hAnsiTheme="majorHAnsi" w:cs="Courier"/>
          <w:color w:val="auto"/>
          <w:szCs w:val="24"/>
          <w:lang w:eastAsia="ja-JP"/>
        </w:rPr>
        <w:t>cours où il y a plus de cent</w:t>
      </w:r>
      <w:r>
        <w:rPr>
          <w:rFonts w:asciiTheme="majorHAnsi" w:hAnsiTheme="majorHAnsi" w:cs="Courier"/>
          <w:color w:val="auto"/>
          <w:szCs w:val="24"/>
          <w:lang w:eastAsia="ja-JP"/>
        </w:rPr>
        <w:t xml:space="preserve"> étudiants</w:t>
      </w:r>
      <w:r w:rsidR="00217C14"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 inscrits : </w:t>
      </w:r>
      <w:r w:rsidR="00A67DD4"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 </w:t>
      </w:r>
      <w:r w:rsidR="00217C14"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Option </w:t>
      </w:r>
      <w:r w:rsidR="00813967">
        <w:rPr>
          <w:rFonts w:asciiTheme="majorHAnsi" w:hAnsiTheme="majorHAnsi" w:cs="Courier"/>
          <w:color w:val="auto"/>
          <w:szCs w:val="24"/>
          <w:lang w:eastAsia="ja-JP"/>
        </w:rPr>
        <w:t>LM01OP2V (</w:t>
      </w:r>
      <w:r w:rsidR="00217C14" w:rsidRPr="007C6B84">
        <w:rPr>
          <w:rFonts w:asciiTheme="majorHAnsi" w:hAnsiTheme="majorHAnsi" w:cs="Courier"/>
          <w:color w:val="auto"/>
          <w:szCs w:val="24"/>
          <w:lang w:eastAsia="ja-JP"/>
        </w:rPr>
        <w:t>Litté et musique</w:t>
      </w:r>
      <w:r w:rsidR="00813967">
        <w:rPr>
          <w:rFonts w:asciiTheme="majorHAnsi" w:hAnsiTheme="majorHAnsi" w:cs="Courier"/>
          <w:color w:val="auto"/>
          <w:szCs w:val="24"/>
          <w:lang w:eastAsia="ja-JP"/>
        </w:rPr>
        <w:t>)</w:t>
      </w:r>
      <w:r w:rsidR="00A67DD4"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 assurée par </w:t>
      </w:r>
      <w:r w:rsidR="00217C14"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Frédéric </w:t>
      </w:r>
      <w:proofErr w:type="spellStart"/>
      <w:r w:rsidR="00217C14" w:rsidRPr="007C6B84">
        <w:rPr>
          <w:rFonts w:asciiTheme="majorHAnsi" w:hAnsiTheme="majorHAnsi" w:cs="Courier"/>
          <w:color w:val="auto"/>
          <w:szCs w:val="24"/>
          <w:lang w:eastAsia="ja-JP"/>
        </w:rPr>
        <w:t>Sounac</w:t>
      </w:r>
      <w:proofErr w:type="spellEnd"/>
      <w:r w:rsidR="00217C14" w:rsidRPr="007C6B84">
        <w:rPr>
          <w:rFonts w:asciiTheme="majorHAnsi" w:hAnsiTheme="majorHAnsi" w:cs="Courier"/>
          <w:color w:val="auto"/>
          <w:szCs w:val="24"/>
          <w:lang w:eastAsia="ja-JP"/>
        </w:rPr>
        <w:t>)</w:t>
      </w:r>
      <w:r w:rsidR="00813967">
        <w:rPr>
          <w:rFonts w:asciiTheme="majorHAnsi" w:hAnsiTheme="majorHAnsi" w:cs="Courier"/>
          <w:color w:val="auto"/>
          <w:szCs w:val="24"/>
          <w:lang w:eastAsia="ja-JP"/>
        </w:rPr>
        <w:t> ;</w:t>
      </w:r>
      <w:r w:rsidR="00A67DD4"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 </w:t>
      </w:r>
      <w:r w:rsidR="00217C14"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Cours Lettres </w:t>
      </w:r>
      <w:r w:rsidR="00813967">
        <w:rPr>
          <w:rFonts w:asciiTheme="majorHAnsi" w:hAnsiTheme="majorHAnsi" w:cs="Courier"/>
          <w:color w:val="auto"/>
          <w:szCs w:val="24"/>
          <w:lang w:eastAsia="ja-JP"/>
        </w:rPr>
        <w:t>&amp;</w:t>
      </w:r>
      <w:r w:rsidR="00217C14"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 Arts de première année (</w:t>
      </w:r>
      <w:r w:rsidR="00813967">
        <w:rPr>
          <w:rFonts w:asciiTheme="majorHAnsi" w:hAnsiTheme="majorHAnsi" w:cs="Courier"/>
          <w:color w:val="auto"/>
          <w:szCs w:val="24"/>
          <w:lang w:eastAsia="ja-JP"/>
        </w:rPr>
        <w:t xml:space="preserve">ex : </w:t>
      </w:r>
      <w:r w:rsidR="00A67DD4" w:rsidRPr="007C6B84">
        <w:rPr>
          <w:rFonts w:asciiTheme="majorHAnsi" w:hAnsiTheme="majorHAnsi" w:cs="Courier"/>
          <w:color w:val="auto"/>
          <w:szCs w:val="24"/>
          <w:lang w:eastAsia="ja-JP"/>
        </w:rPr>
        <w:t>Christophe Imbert</w:t>
      </w:r>
      <w:r>
        <w:rPr>
          <w:rFonts w:asciiTheme="majorHAnsi" w:hAnsiTheme="majorHAnsi" w:cs="Courier"/>
          <w:color w:val="auto"/>
          <w:szCs w:val="24"/>
          <w:lang w:eastAsia="ja-JP"/>
        </w:rPr>
        <w:t xml:space="preserve"> e</w:t>
      </w:r>
      <w:r w:rsidR="00A67DD4"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n UE </w:t>
      </w:r>
      <w:r w:rsidR="00217C14"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201 </w:t>
      </w:r>
      <w:r w:rsidR="00A67DD4"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de </w:t>
      </w:r>
      <w:r w:rsidR="00217C14" w:rsidRPr="007C6B84">
        <w:rPr>
          <w:rFonts w:asciiTheme="majorHAnsi" w:hAnsiTheme="majorHAnsi" w:cs="Courier"/>
          <w:color w:val="auto"/>
          <w:szCs w:val="24"/>
          <w:lang w:eastAsia="ja-JP"/>
        </w:rPr>
        <w:t>L</w:t>
      </w:r>
      <w:r w:rsidR="00A67DD4"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ettres </w:t>
      </w:r>
      <w:r w:rsidR="00217C14" w:rsidRPr="007C6B84">
        <w:rPr>
          <w:rFonts w:asciiTheme="majorHAnsi" w:hAnsiTheme="majorHAnsi" w:cs="Courier"/>
          <w:color w:val="auto"/>
          <w:szCs w:val="24"/>
          <w:lang w:eastAsia="ja-JP"/>
        </w:rPr>
        <w:t>&amp; A</w:t>
      </w:r>
      <w:r w:rsidR="00A67DD4" w:rsidRPr="007C6B84">
        <w:rPr>
          <w:rFonts w:asciiTheme="majorHAnsi" w:hAnsiTheme="majorHAnsi" w:cs="Courier"/>
          <w:color w:val="auto"/>
          <w:szCs w:val="24"/>
          <w:lang w:eastAsia="ja-JP"/>
        </w:rPr>
        <w:t>rts</w:t>
      </w:r>
      <w:r w:rsidR="00217C14" w:rsidRPr="007C6B84">
        <w:rPr>
          <w:rFonts w:asciiTheme="majorHAnsi" w:hAnsiTheme="majorHAnsi" w:cs="Courier"/>
          <w:color w:val="auto"/>
          <w:szCs w:val="24"/>
          <w:lang w:eastAsia="ja-JP"/>
        </w:rPr>
        <w:t>)</w:t>
      </w:r>
      <w:r w:rsidR="00813967">
        <w:rPr>
          <w:rFonts w:asciiTheme="majorHAnsi" w:hAnsiTheme="majorHAnsi" w:cs="Courier"/>
          <w:color w:val="auto"/>
          <w:szCs w:val="24"/>
          <w:lang w:eastAsia="ja-JP"/>
        </w:rPr>
        <w:t>.</w:t>
      </w:r>
    </w:p>
    <w:p w14:paraId="1C4399EA" w14:textId="77777777" w:rsidR="00217C14" w:rsidRPr="007C6B84" w:rsidRDefault="00217C14" w:rsidP="00A67DD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ourier"/>
          <w:color w:val="auto"/>
          <w:szCs w:val="24"/>
          <w:lang w:eastAsia="ja-JP"/>
        </w:rPr>
      </w:pPr>
    </w:p>
    <w:p w14:paraId="5D09C51F" w14:textId="116A1689" w:rsidR="00217C14" w:rsidRPr="007C6B84" w:rsidRDefault="00217C14" w:rsidP="00A67DD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ourier"/>
          <w:color w:val="auto"/>
          <w:szCs w:val="24"/>
          <w:lang w:eastAsia="ja-JP"/>
        </w:rPr>
      </w:pPr>
      <w:r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- La priorité </w:t>
      </w:r>
      <w:r w:rsidR="00567792">
        <w:rPr>
          <w:rFonts w:asciiTheme="majorHAnsi" w:hAnsiTheme="majorHAnsi" w:cs="Courier"/>
          <w:color w:val="auto"/>
          <w:szCs w:val="24"/>
          <w:lang w:eastAsia="ja-JP"/>
        </w:rPr>
        <w:t xml:space="preserve">devrait être 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à donner aux </w:t>
      </w:r>
      <w:r w:rsidR="00567792">
        <w:rPr>
          <w:rFonts w:asciiTheme="majorHAnsi" w:hAnsiTheme="majorHAnsi" w:cs="Courier"/>
          <w:color w:val="auto"/>
          <w:szCs w:val="24"/>
          <w:lang w:eastAsia="ja-JP"/>
        </w:rPr>
        <w:t xml:space="preserve">cours dispensés en L1 : un 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>examen sur table</w:t>
      </w:r>
      <w:r w:rsidR="00A67DD4"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 </w:t>
      </w:r>
      <w:r w:rsidR="00567792">
        <w:rPr>
          <w:rFonts w:asciiTheme="majorHAnsi" w:hAnsiTheme="majorHAnsi" w:cs="Courier"/>
          <w:color w:val="auto"/>
          <w:szCs w:val="24"/>
          <w:lang w:eastAsia="ja-JP"/>
        </w:rPr>
        <w:t xml:space="preserve">est ainsi 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>demandé en</w:t>
      </w:r>
      <w:r w:rsidR="00A67DD4"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 UE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 201</w:t>
      </w:r>
      <w:r w:rsidR="007B2856">
        <w:rPr>
          <w:rFonts w:asciiTheme="majorHAnsi" w:hAnsiTheme="majorHAnsi" w:cs="Courier"/>
          <w:color w:val="auto"/>
          <w:szCs w:val="24"/>
          <w:lang w:eastAsia="ja-JP"/>
        </w:rPr>
        <w:t xml:space="preserve"> de Lettres &amp; Arts (la moyenne étant calculée avec la note obtenue avant le 6 mars)</w:t>
      </w:r>
      <w:r w:rsidR="00567792">
        <w:rPr>
          <w:rFonts w:asciiTheme="majorHAnsi" w:hAnsiTheme="majorHAnsi" w:cs="Courier"/>
          <w:color w:val="auto"/>
          <w:szCs w:val="24"/>
          <w:lang w:eastAsia="ja-JP"/>
        </w:rPr>
        <w:t>, m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ais pour </w:t>
      </w:r>
      <w:r w:rsidR="00567792">
        <w:rPr>
          <w:rFonts w:asciiTheme="majorHAnsi" w:hAnsiTheme="majorHAnsi" w:cs="Courier"/>
          <w:color w:val="auto"/>
          <w:szCs w:val="24"/>
          <w:lang w:eastAsia="ja-JP"/>
        </w:rPr>
        <w:t xml:space="preserve">des 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>cours moins denses en heure</w:t>
      </w:r>
      <w:r w:rsidR="00567792">
        <w:rPr>
          <w:rFonts w:asciiTheme="majorHAnsi" w:hAnsiTheme="majorHAnsi" w:cs="Courier"/>
          <w:color w:val="auto"/>
          <w:szCs w:val="24"/>
          <w:lang w:eastAsia="ja-JP"/>
        </w:rPr>
        <w:t>s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>, comme</w:t>
      </w:r>
      <w:r w:rsidR="00567792">
        <w:rPr>
          <w:rFonts w:asciiTheme="majorHAnsi" w:hAnsiTheme="majorHAnsi" w:cs="Courier"/>
          <w:color w:val="auto"/>
          <w:szCs w:val="24"/>
          <w:lang w:eastAsia="ja-JP"/>
        </w:rPr>
        <w:t xml:space="preserve"> </w:t>
      </w:r>
      <w:r w:rsidR="00A67DD4" w:rsidRPr="007C6B84">
        <w:rPr>
          <w:rFonts w:asciiTheme="majorHAnsi" w:hAnsiTheme="majorHAnsi" w:cs="Courier"/>
          <w:color w:val="auto"/>
          <w:szCs w:val="24"/>
          <w:lang w:eastAsia="ja-JP"/>
        </w:rPr>
        <w:t>« 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>Circulation de la culture</w:t>
      </w:r>
      <w:r w:rsidR="00A67DD4" w:rsidRPr="007C6B84">
        <w:rPr>
          <w:rFonts w:asciiTheme="majorHAnsi" w:hAnsiTheme="majorHAnsi" w:cs="Courier"/>
          <w:color w:val="auto"/>
          <w:szCs w:val="24"/>
          <w:lang w:eastAsia="ja-JP"/>
        </w:rPr>
        <w:t> »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 (partie </w:t>
      </w:r>
      <w:r w:rsidR="00A67DD4" w:rsidRPr="007C6B84">
        <w:rPr>
          <w:rFonts w:asciiTheme="majorHAnsi" w:hAnsiTheme="majorHAnsi" w:cs="Courier"/>
          <w:color w:val="auto"/>
          <w:szCs w:val="24"/>
          <w:lang w:eastAsia="ja-JP"/>
        </w:rPr>
        <w:t>« </w:t>
      </w:r>
      <w:r w:rsidR="00567792">
        <w:rPr>
          <w:rFonts w:asciiTheme="majorHAnsi" w:hAnsiTheme="majorHAnsi" w:cs="Courier"/>
          <w:color w:val="auto"/>
          <w:szCs w:val="24"/>
          <w:lang w:eastAsia="ja-JP"/>
        </w:rPr>
        <w:t>L</w:t>
      </w:r>
      <w:r w:rsidR="00A67DD4"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ittérature 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>comparée</w:t>
      </w:r>
      <w:r w:rsidR="00A67DD4" w:rsidRPr="007C6B84">
        <w:rPr>
          <w:rFonts w:asciiTheme="majorHAnsi" w:hAnsiTheme="majorHAnsi" w:cs="Courier"/>
          <w:color w:val="auto"/>
          <w:szCs w:val="24"/>
          <w:lang w:eastAsia="ja-JP"/>
        </w:rPr>
        <w:t> »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 d</w:t>
      </w:r>
      <w:r w:rsidR="00A67DD4" w:rsidRPr="007C6B84">
        <w:rPr>
          <w:rFonts w:asciiTheme="majorHAnsi" w:hAnsiTheme="majorHAnsi" w:cs="Courier"/>
          <w:color w:val="auto"/>
          <w:szCs w:val="24"/>
          <w:lang w:eastAsia="ja-JP"/>
        </w:rPr>
        <w:t>e l’UE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 205)</w:t>
      </w:r>
      <w:r w:rsidR="00567792">
        <w:rPr>
          <w:rFonts w:asciiTheme="majorHAnsi" w:hAnsiTheme="majorHAnsi" w:cs="Courier"/>
          <w:color w:val="auto"/>
          <w:szCs w:val="24"/>
          <w:lang w:eastAsia="ja-JP"/>
        </w:rPr>
        <w:t>, il semble que le travail sur table ne soit pas aussi nécessaire.</w:t>
      </w:r>
    </w:p>
    <w:p w14:paraId="5ADC2B39" w14:textId="77777777" w:rsidR="00217C14" w:rsidRPr="007C6B84" w:rsidRDefault="00217C14" w:rsidP="00A67DD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ourier"/>
          <w:color w:val="auto"/>
          <w:szCs w:val="24"/>
          <w:lang w:eastAsia="ja-JP"/>
        </w:rPr>
      </w:pPr>
    </w:p>
    <w:p w14:paraId="4B73184D" w14:textId="77777777" w:rsidR="00217C14" w:rsidRPr="007C6B84" w:rsidRDefault="00217C14" w:rsidP="00A67DD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ourier"/>
          <w:color w:val="auto"/>
          <w:szCs w:val="24"/>
          <w:lang w:eastAsia="ja-JP"/>
        </w:rPr>
      </w:pPr>
      <w:r w:rsidRPr="007C6B84">
        <w:rPr>
          <w:rFonts w:asciiTheme="majorHAnsi" w:hAnsiTheme="majorHAnsi" w:cs="Courier"/>
          <w:color w:val="auto"/>
          <w:szCs w:val="24"/>
          <w:lang w:eastAsia="ja-JP"/>
        </w:rPr>
        <w:t>- Le volume du cours commande en condition normale le volume de l’examen.</w:t>
      </w:r>
    </w:p>
    <w:p w14:paraId="38287580" w14:textId="7D7EAB0D" w:rsidR="00217C14" w:rsidRPr="007C6B84" w:rsidRDefault="00217C14" w:rsidP="00A67DD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ourier"/>
          <w:color w:val="auto"/>
          <w:szCs w:val="24"/>
          <w:lang w:eastAsia="ja-JP"/>
        </w:rPr>
      </w:pPr>
      <w:r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La position des </w:t>
      </w:r>
      <w:r w:rsidR="00567792">
        <w:rPr>
          <w:rFonts w:asciiTheme="majorHAnsi" w:hAnsiTheme="majorHAnsi" w:cs="Courier"/>
          <w:color w:val="auto"/>
          <w:szCs w:val="24"/>
          <w:lang w:eastAsia="ja-JP"/>
        </w:rPr>
        <w:t xml:space="preserve">enseignants de Littérature comparée 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est partagée ainsi quant </w:t>
      </w:r>
      <w:r w:rsidR="00A67DD4" w:rsidRPr="007C6B84">
        <w:rPr>
          <w:rFonts w:asciiTheme="majorHAnsi" w:hAnsiTheme="majorHAnsi" w:cs="Courier"/>
          <w:color w:val="auto"/>
          <w:szCs w:val="24"/>
          <w:lang w:eastAsia="ja-JP"/>
        </w:rPr>
        <w:t>à l’UE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 401. </w:t>
      </w:r>
      <w:r w:rsidR="00A67DD4" w:rsidRPr="007C6B84">
        <w:rPr>
          <w:rFonts w:asciiTheme="majorHAnsi" w:hAnsiTheme="majorHAnsi" w:cs="Courier"/>
          <w:color w:val="auto"/>
          <w:szCs w:val="24"/>
          <w:lang w:eastAsia="ja-JP"/>
        </w:rPr>
        <w:lastRenderedPageBreak/>
        <w:t>Plusieurs enseignants</w:t>
      </w:r>
      <w:r w:rsidR="007C6B84">
        <w:rPr>
          <w:rFonts w:asciiTheme="majorHAnsi" w:hAnsiTheme="majorHAnsi" w:cs="Courier"/>
          <w:color w:val="auto"/>
          <w:szCs w:val="24"/>
          <w:lang w:eastAsia="ja-JP"/>
        </w:rPr>
        <w:t xml:space="preserve"> de</w:t>
      </w:r>
      <w:r w:rsidR="00A67DD4"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 </w:t>
      </w:r>
      <w:r w:rsidR="007C6B84">
        <w:rPr>
          <w:rFonts w:asciiTheme="majorHAnsi" w:hAnsiTheme="majorHAnsi" w:cs="Courier"/>
          <w:color w:val="auto"/>
          <w:szCs w:val="24"/>
          <w:lang w:eastAsia="ja-JP"/>
        </w:rPr>
        <w:t>L</w:t>
      </w:r>
      <w:r w:rsidR="00A67DD4"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ittérature comparée estiment 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qu’il faudrait quand même </w:t>
      </w:r>
      <w:r w:rsidR="00813967">
        <w:rPr>
          <w:rFonts w:asciiTheme="majorHAnsi" w:hAnsiTheme="majorHAnsi" w:cs="Courier"/>
          <w:color w:val="auto"/>
          <w:szCs w:val="24"/>
          <w:lang w:eastAsia="ja-JP"/>
        </w:rPr>
        <w:t xml:space="preserve">maintenir 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>la dissertation sur</w:t>
      </w:r>
      <w:r w:rsidR="007C6B84">
        <w:rPr>
          <w:rFonts w:asciiTheme="majorHAnsi" w:hAnsiTheme="majorHAnsi" w:cs="Courier"/>
          <w:color w:val="auto"/>
          <w:szCs w:val="24"/>
          <w:lang w:eastAsia="ja-JP"/>
        </w:rPr>
        <w:t xml:space="preserve"> 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>table en 4</w:t>
      </w:r>
      <w:r w:rsidR="007C6B84">
        <w:rPr>
          <w:rFonts w:asciiTheme="majorHAnsi" w:hAnsiTheme="majorHAnsi" w:cs="Courier"/>
          <w:color w:val="auto"/>
          <w:szCs w:val="24"/>
          <w:lang w:eastAsia="ja-JP"/>
        </w:rPr>
        <w:t xml:space="preserve"> heures</w:t>
      </w:r>
      <w:r w:rsidR="00A67DD4" w:rsidRPr="007C6B84">
        <w:rPr>
          <w:rFonts w:asciiTheme="majorHAnsi" w:hAnsiTheme="majorHAnsi" w:cs="Courier"/>
          <w:color w:val="auto"/>
          <w:szCs w:val="24"/>
          <w:lang w:eastAsia="ja-JP"/>
        </w:rPr>
        <w:t>.</w:t>
      </w:r>
    </w:p>
    <w:p w14:paraId="03309136" w14:textId="77777777" w:rsidR="00217C14" w:rsidRPr="007C6B84" w:rsidRDefault="00217C14" w:rsidP="00A67DD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ourier"/>
          <w:color w:val="auto"/>
          <w:szCs w:val="24"/>
          <w:lang w:eastAsia="ja-JP"/>
        </w:rPr>
      </w:pPr>
    </w:p>
    <w:p w14:paraId="726DDEAA" w14:textId="00CB87C9" w:rsidR="00217C14" w:rsidRPr="007C6B84" w:rsidRDefault="00217C14" w:rsidP="00A67DD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ourier"/>
          <w:color w:val="auto"/>
          <w:szCs w:val="24"/>
          <w:lang w:eastAsia="ja-JP"/>
        </w:rPr>
      </w:pPr>
      <w:r w:rsidRPr="007C6B84">
        <w:rPr>
          <w:rFonts w:asciiTheme="majorHAnsi" w:hAnsiTheme="majorHAnsi" w:cs="Courier"/>
          <w:color w:val="auto"/>
          <w:szCs w:val="24"/>
          <w:lang w:eastAsia="ja-JP"/>
        </w:rPr>
        <w:t>Pour les séminaires de master</w:t>
      </w:r>
      <w:r w:rsidR="007C6B84">
        <w:rPr>
          <w:rFonts w:asciiTheme="majorHAnsi" w:hAnsiTheme="majorHAnsi" w:cs="Courier"/>
          <w:color w:val="auto"/>
          <w:szCs w:val="24"/>
          <w:lang w:eastAsia="ja-JP"/>
        </w:rPr>
        <w:t xml:space="preserve"> et les cours non mentionnés ci-dessus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, </w:t>
      </w:r>
      <w:proofErr w:type="gramStart"/>
      <w:r w:rsidRPr="007C6B84">
        <w:rPr>
          <w:rFonts w:asciiTheme="majorHAnsi" w:hAnsiTheme="majorHAnsi" w:cs="Courier"/>
          <w:color w:val="auto"/>
          <w:szCs w:val="24"/>
          <w:lang w:eastAsia="ja-JP"/>
        </w:rPr>
        <w:t>tou</w:t>
      </w:r>
      <w:r w:rsidR="00A67DD4" w:rsidRPr="007C6B84">
        <w:rPr>
          <w:rFonts w:asciiTheme="majorHAnsi" w:hAnsiTheme="majorHAnsi" w:cs="Courier"/>
          <w:color w:val="auto"/>
          <w:szCs w:val="24"/>
          <w:lang w:eastAsia="ja-JP"/>
        </w:rPr>
        <w:t>s les enseignants</w:t>
      </w:r>
      <w:proofErr w:type="gramEnd"/>
      <w:r w:rsidR="00A67DD4"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 de la section sont 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>d’accord pour</w:t>
      </w:r>
      <w:r w:rsidR="007C6B84">
        <w:rPr>
          <w:rFonts w:asciiTheme="majorHAnsi" w:hAnsiTheme="majorHAnsi" w:cs="Courier"/>
          <w:color w:val="auto"/>
          <w:szCs w:val="24"/>
          <w:lang w:eastAsia="ja-JP"/>
        </w:rPr>
        <w:t xml:space="preserve"> remplacer le travail sur table par un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 travail à la</w:t>
      </w:r>
      <w:r w:rsidR="00A67DD4"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 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>maison</w:t>
      </w:r>
      <w:r w:rsidR="007C6B84">
        <w:rPr>
          <w:rFonts w:asciiTheme="majorHAnsi" w:hAnsiTheme="majorHAnsi" w:cs="Courier"/>
          <w:color w:val="auto"/>
          <w:szCs w:val="24"/>
          <w:lang w:eastAsia="ja-JP"/>
        </w:rPr>
        <w:t>.</w:t>
      </w:r>
    </w:p>
    <w:p w14:paraId="7C041DA2" w14:textId="2BCAEC23" w:rsidR="00217C14" w:rsidRPr="007C6B84" w:rsidRDefault="00217C14" w:rsidP="00217C14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auto"/>
          <w:szCs w:val="24"/>
          <w:lang w:eastAsia="ja-JP"/>
        </w:rPr>
      </w:pPr>
    </w:p>
    <w:p w14:paraId="22D1B9E2" w14:textId="77777777" w:rsidR="007C6B84" w:rsidRPr="007C6B84" w:rsidRDefault="007C6B84" w:rsidP="00217C14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auto"/>
          <w:szCs w:val="24"/>
          <w:lang w:eastAsia="ja-JP"/>
        </w:rPr>
      </w:pPr>
    </w:p>
    <w:p w14:paraId="642079B8" w14:textId="02200397" w:rsidR="00217C14" w:rsidRPr="007C6B84" w:rsidRDefault="00217C14" w:rsidP="00217C14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auto"/>
          <w:szCs w:val="24"/>
          <w:lang w:eastAsia="ja-JP"/>
        </w:rPr>
      </w:pPr>
    </w:p>
    <w:p w14:paraId="21367526" w14:textId="77777777" w:rsidR="007C6B84" w:rsidRPr="007C6B84" w:rsidRDefault="007C6B84" w:rsidP="00217C14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auto"/>
          <w:szCs w:val="24"/>
          <w:lang w:eastAsia="ja-JP"/>
        </w:rPr>
      </w:pPr>
    </w:p>
    <w:p w14:paraId="4CEA72C4" w14:textId="77777777" w:rsidR="00217C14" w:rsidRPr="007C6B84" w:rsidRDefault="00217C14" w:rsidP="00217C14">
      <w:pPr>
        <w:widowControl w:val="0"/>
        <w:autoSpaceDE w:val="0"/>
        <w:autoSpaceDN w:val="0"/>
        <w:adjustRightInd w:val="0"/>
        <w:rPr>
          <w:rFonts w:asciiTheme="majorHAnsi" w:hAnsiTheme="majorHAnsi" w:cs="Courier"/>
          <w:b/>
          <w:color w:val="auto"/>
          <w:szCs w:val="24"/>
          <w:lang w:eastAsia="ja-JP"/>
        </w:rPr>
      </w:pPr>
      <w:r w:rsidRPr="007C6B84">
        <w:rPr>
          <w:rFonts w:asciiTheme="majorHAnsi" w:hAnsiTheme="majorHAnsi" w:cs="Courier"/>
          <w:b/>
          <w:color w:val="auto"/>
          <w:szCs w:val="24"/>
          <w:lang w:eastAsia="ja-JP"/>
        </w:rPr>
        <w:t xml:space="preserve">Littérature française </w:t>
      </w:r>
    </w:p>
    <w:p w14:paraId="5941AAC2" w14:textId="77777777" w:rsidR="00217C14" w:rsidRPr="007C6B84" w:rsidRDefault="00217C14" w:rsidP="00217C14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auto"/>
          <w:szCs w:val="24"/>
          <w:lang w:eastAsia="ja-JP"/>
        </w:rPr>
      </w:pPr>
    </w:p>
    <w:p w14:paraId="159B47B4" w14:textId="70FF7387" w:rsidR="00217C14" w:rsidRPr="007C6B84" w:rsidRDefault="00AE1478" w:rsidP="0081396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ourier"/>
          <w:color w:val="auto"/>
          <w:szCs w:val="24"/>
          <w:lang w:eastAsia="ja-JP"/>
        </w:rPr>
      </w:pPr>
      <w:r>
        <w:rPr>
          <w:rFonts w:asciiTheme="majorHAnsi" w:hAnsiTheme="majorHAnsi" w:cs="Courier"/>
          <w:color w:val="auto"/>
          <w:szCs w:val="24"/>
          <w:lang w:eastAsia="ja-JP"/>
        </w:rPr>
        <w:t>1.</w:t>
      </w:r>
      <w:r w:rsidR="00217C14"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 Pour </w:t>
      </w:r>
      <w:r w:rsidR="00567792" w:rsidRPr="007C6B84">
        <w:rPr>
          <w:rFonts w:asciiTheme="majorHAnsi" w:hAnsiTheme="majorHAnsi" w:cs="Courier"/>
          <w:b/>
          <w:color w:val="auto"/>
          <w:szCs w:val="24"/>
          <w:lang w:eastAsia="ja-JP"/>
        </w:rPr>
        <w:t>l’UE LM010P4V</w:t>
      </w:r>
      <w:r w:rsidR="00567792">
        <w:rPr>
          <w:rFonts w:asciiTheme="majorHAnsi" w:hAnsiTheme="majorHAnsi" w:cs="Courier"/>
          <w:color w:val="auto"/>
          <w:szCs w:val="24"/>
          <w:lang w:eastAsia="ja-JP"/>
        </w:rPr>
        <w:t xml:space="preserve"> </w:t>
      </w:r>
      <w:r w:rsidR="00813967">
        <w:rPr>
          <w:rFonts w:asciiTheme="majorHAnsi" w:hAnsiTheme="majorHAnsi" w:cs="Courier"/>
          <w:color w:val="auto"/>
          <w:szCs w:val="24"/>
          <w:lang w:eastAsia="ja-JP"/>
        </w:rPr>
        <w:t>(</w:t>
      </w:r>
      <w:r w:rsidR="00567792">
        <w:rPr>
          <w:rFonts w:asciiTheme="majorHAnsi" w:hAnsiTheme="majorHAnsi" w:cs="Courier"/>
          <w:color w:val="auto"/>
          <w:szCs w:val="24"/>
          <w:lang w:eastAsia="ja-JP"/>
        </w:rPr>
        <w:t>L</w:t>
      </w:r>
      <w:r w:rsidR="00567792" w:rsidRPr="007C6B84">
        <w:rPr>
          <w:rFonts w:asciiTheme="majorHAnsi" w:hAnsiTheme="majorHAnsi" w:cs="Courier"/>
          <w:color w:val="auto"/>
          <w:szCs w:val="24"/>
          <w:lang w:eastAsia="ja-JP"/>
        </w:rPr>
        <w:t>ittérature française d’aujourd’hui</w:t>
      </w:r>
      <w:r w:rsidR="00813967">
        <w:rPr>
          <w:rFonts w:asciiTheme="majorHAnsi" w:hAnsiTheme="majorHAnsi" w:cs="Courier"/>
          <w:color w:val="auto"/>
          <w:szCs w:val="24"/>
          <w:lang w:eastAsia="ja-JP"/>
        </w:rPr>
        <w:t>)</w:t>
      </w:r>
      <w:r w:rsidR="00567792"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 </w:t>
      </w:r>
      <w:r w:rsidR="00217C14"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dont </w:t>
      </w:r>
      <w:r w:rsidR="00813967">
        <w:rPr>
          <w:rFonts w:asciiTheme="majorHAnsi" w:hAnsiTheme="majorHAnsi" w:cs="Courier"/>
          <w:color w:val="auto"/>
          <w:szCs w:val="24"/>
          <w:lang w:eastAsia="ja-JP"/>
        </w:rPr>
        <w:t xml:space="preserve">5 séances </w:t>
      </w:r>
      <w:r w:rsidR="00217C14" w:rsidRPr="007C6B84">
        <w:rPr>
          <w:rFonts w:asciiTheme="majorHAnsi" w:hAnsiTheme="majorHAnsi" w:cs="Courier"/>
          <w:color w:val="auto"/>
          <w:szCs w:val="24"/>
          <w:lang w:eastAsia="ja-JP"/>
        </w:rPr>
        <w:t>ont pu être</w:t>
      </w:r>
      <w:r w:rsidR="007C6B84"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 </w:t>
      </w:r>
      <w:r w:rsidR="00217C14" w:rsidRPr="007C6B84">
        <w:rPr>
          <w:rFonts w:asciiTheme="majorHAnsi" w:hAnsiTheme="majorHAnsi" w:cs="Courier"/>
          <w:color w:val="auto"/>
          <w:szCs w:val="24"/>
          <w:lang w:eastAsia="ja-JP"/>
        </w:rPr>
        <w:t>assuré</w:t>
      </w:r>
      <w:r w:rsidR="00813967">
        <w:rPr>
          <w:rFonts w:asciiTheme="majorHAnsi" w:hAnsiTheme="majorHAnsi" w:cs="Courier"/>
          <w:color w:val="auto"/>
          <w:szCs w:val="24"/>
          <w:lang w:eastAsia="ja-JP"/>
        </w:rPr>
        <w:t>e</w:t>
      </w:r>
      <w:r w:rsidR="00217C14" w:rsidRPr="007C6B84">
        <w:rPr>
          <w:rFonts w:asciiTheme="majorHAnsi" w:hAnsiTheme="majorHAnsi" w:cs="Courier"/>
          <w:color w:val="auto"/>
          <w:szCs w:val="24"/>
          <w:lang w:eastAsia="ja-JP"/>
        </w:rPr>
        <w:t>s</w:t>
      </w:r>
      <w:r w:rsidR="00567792">
        <w:rPr>
          <w:rFonts w:asciiTheme="majorHAnsi" w:hAnsiTheme="majorHAnsi" w:cs="Courier"/>
          <w:color w:val="auto"/>
          <w:szCs w:val="24"/>
          <w:lang w:eastAsia="ja-JP"/>
        </w:rPr>
        <w:t>,</w:t>
      </w:r>
      <w:r w:rsidR="007C6B84"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 </w:t>
      </w:r>
      <w:r w:rsidR="00217C14" w:rsidRPr="007C6B84">
        <w:rPr>
          <w:rFonts w:asciiTheme="majorHAnsi" w:hAnsiTheme="majorHAnsi" w:cs="Courier"/>
          <w:color w:val="auto"/>
          <w:szCs w:val="24"/>
          <w:lang w:eastAsia="ja-JP"/>
        </w:rPr>
        <w:t>l'évaluation se fera par remise d'un dossier</w:t>
      </w:r>
      <w:r w:rsidR="00813967">
        <w:rPr>
          <w:rFonts w:asciiTheme="majorHAnsi" w:hAnsiTheme="majorHAnsi" w:cs="Courier"/>
          <w:color w:val="auto"/>
          <w:szCs w:val="24"/>
          <w:lang w:eastAsia="ja-JP"/>
        </w:rPr>
        <w:t>.</w:t>
      </w:r>
    </w:p>
    <w:p w14:paraId="011A7EB0" w14:textId="77777777" w:rsidR="00217C14" w:rsidRPr="007C6B84" w:rsidRDefault="00217C14" w:rsidP="0081396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ourier"/>
          <w:color w:val="auto"/>
          <w:szCs w:val="24"/>
          <w:lang w:eastAsia="ja-JP"/>
        </w:rPr>
      </w:pPr>
    </w:p>
    <w:p w14:paraId="336BAA35" w14:textId="77777777" w:rsidR="00217C14" w:rsidRPr="007C6B84" w:rsidRDefault="00217C14" w:rsidP="00217C14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auto"/>
          <w:szCs w:val="24"/>
          <w:lang w:eastAsia="ja-JP"/>
        </w:rPr>
      </w:pPr>
    </w:p>
    <w:p w14:paraId="64C4D89B" w14:textId="24BA5833" w:rsidR="00217C14" w:rsidRPr="007C6B84" w:rsidRDefault="00AE1478" w:rsidP="00217C14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auto"/>
          <w:szCs w:val="24"/>
          <w:lang w:eastAsia="ja-JP"/>
        </w:rPr>
      </w:pPr>
      <w:r>
        <w:rPr>
          <w:rFonts w:asciiTheme="majorHAnsi" w:hAnsiTheme="majorHAnsi" w:cs="Courier"/>
          <w:color w:val="auto"/>
          <w:szCs w:val="24"/>
          <w:lang w:eastAsia="ja-JP"/>
        </w:rPr>
        <w:t>2.</w:t>
      </w:r>
      <w:r w:rsidR="00567792">
        <w:rPr>
          <w:rFonts w:asciiTheme="majorHAnsi" w:hAnsiTheme="majorHAnsi" w:cs="Courier"/>
          <w:color w:val="auto"/>
          <w:szCs w:val="24"/>
          <w:lang w:eastAsia="ja-JP"/>
        </w:rPr>
        <w:t xml:space="preserve"> </w:t>
      </w:r>
      <w:r w:rsidR="00217C14" w:rsidRPr="007C6B84">
        <w:rPr>
          <w:rFonts w:asciiTheme="majorHAnsi" w:hAnsiTheme="majorHAnsi" w:cs="Courier"/>
          <w:color w:val="auto"/>
          <w:szCs w:val="24"/>
          <w:lang w:eastAsia="ja-JP"/>
        </w:rPr>
        <w:t>Pour la plupart des modules, un nombre insuffisant de cours a été</w:t>
      </w:r>
      <w:r w:rsidR="007C6B84"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 </w:t>
      </w:r>
      <w:r w:rsidR="00217C14" w:rsidRPr="007C6B84">
        <w:rPr>
          <w:rFonts w:asciiTheme="majorHAnsi" w:hAnsiTheme="majorHAnsi" w:cs="Courier"/>
          <w:color w:val="auto"/>
          <w:szCs w:val="24"/>
          <w:lang w:eastAsia="ja-JP"/>
        </w:rPr>
        <w:t>assuré, et les modalités de l’épreuve et de l’évaluation sont donc</w:t>
      </w:r>
      <w:r w:rsidR="007C6B84"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 </w:t>
      </w:r>
      <w:r w:rsidR="00217C14" w:rsidRPr="007C6B84">
        <w:rPr>
          <w:rFonts w:asciiTheme="majorHAnsi" w:hAnsiTheme="majorHAnsi" w:cs="Courier"/>
          <w:color w:val="auto"/>
          <w:szCs w:val="24"/>
          <w:lang w:eastAsia="ja-JP"/>
        </w:rPr>
        <w:t>conditionnées à la reprise des cours, sur plusieurs semaines. C’est</w:t>
      </w:r>
      <w:r w:rsidR="007C6B84"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 </w:t>
      </w:r>
      <w:r w:rsidR="00217C14" w:rsidRPr="007C6B84">
        <w:rPr>
          <w:rFonts w:asciiTheme="majorHAnsi" w:hAnsiTheme="majorHAnsi" w:cs="Courier"/>
          <w:color w:val="auto"/>
          <w:szCs w:val="24"/>
          <w:lang w:eastAsia="ja-JP"/>
        </w:rPr>
        <w:t>notamment le cas pour :</w:t>
      </w:r>
    </w:p>
    <w:p w14:paraId="6EB6A52C" w14:textId="77777777" w:rsidR="00217C14" w:rsidRPr="007C6B84" w:rsidRDefault="00217C14" w:rsidP="00217C14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auto"/>
          <w:szCs w:val="24"/>
          <w:lang w:eastAsia="ja-JP"/>
        </w:rPr>
      </w:pPr>
    </w:p>
    <w:p w14:paraId="361E4C24" w14:textId="37958F57" w:rsidR="00217C14" w:rsidRPr="007C6B84" w:rsidRDefault="00217C14" w:rsidP="0056779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ourier"/>
          <w:color w:val="auto"/>
          <w:szCs w:val="24"/>
          <w:lang w:eastAsia="ja-JP"/>
        </w:rPr>
      </w:pPr>
      <w:r w:rsidRPr="007C6B84">
        <w:rPr>
          <w:rFonts w:asciiTheme="majorHAnsi" w:hAnsiTheme="majorHAnsi" w:cs="Courier"/>
          <w:color w:val="auto"/>
          <w:szCs w:val="24"/>
          <w:lang w:eastAsia="ja-JP"/>
        </w:rPr>
        <w:t>                -</w:t>
      </w:r>
      <w:r w:rsidR="007C6B84"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 </w:t>
      </w:r>
      <w:r w:rsidRPr="007C6B84">
        <w:rPr>
          <w:rFonts w:asciiTheme="majorHAnsi" w:hAnsiTheme="majorHAnsi" w:cs="Courier"/>
          <w:b/>
          <w:color w:val="auto"/>
          <w:szCs w:val="24"/>
          <w:lang w:eastAsia="ja-JP"/>
        </w:rPr>
        <w:t>l’UE 603</w:t>
      </w:r>
      <w:r w:rsidR="00567792">
        <w:rPr>
          <w:rFonts w:asciiTheme="majorHAnsi" w:hAnsiTheme="majorHAnsi" w:cs="Courier"/>
          <w:color w:val="auto"/>
          <w:szCs w:val="24"/>
          <w:lang w:eastAsia="ja-JP"/>
        </w:rPr>
        <w:t xml:space="preserve"> (Littérature française</w:t>
      </w:r>
      <w:r w:rsidR="00AE1478" w:rsidRPr="00AE1478">
        <w:rPr>
          <w:rFonts w:asciiTheme="majorHAnsi" w:hAnsiTheme="majorHAnsi" w:cs="Courier"/>
          <w:color w:val="auto"/>
          <w:szCs w:val="24"/>
          <w:lang w:eastAsia="ja-JP"/>
        </w:rPr>
        <w:t xml:space="preserve"> </w:t>
      </w:r>
      <w:r w:rsidR="00AE1478">
        <w:rPr>
          <w:rFonts w:asciiTheme="majorHAnsi" w:hAnsiTheme="majorHAnsi" w:cs="Courier"/>
          <w:color w:val="auto"/>
          <w:szCs w:val="24"/>
          <w:lang w:eastAsia="ja-JP"/>
        </w:rPr>
        <w:t>XVI</w:t>
      </w:r>
      <w:r w:rsidR="00AE1478" w:rsidRPr="00567792">
        <w:rPr>
          <w:rFonts w:asciiTheme="majorHAnsi" w:hAnsiTheme="majorHAnsi" w:cs="Courier"/>
          <w:color w:val="auto"/>
          <w:szCs w:val="24"/>
          <w:vertAlign w:val="superscript"/>
          <w:lang w:eastAsia="ja-JP"/>
        </w:rPr>
        <w:t>e</w:t>
      </w:r>
      <w:r w:rsidR="00AE1478">
        <w:rPr>
          <w:rFonts w:asciiTheme="majorHAnsi" w:hAnsiTheme="majorHAnsi" w:cs="Courier"/>
          <w:color w:val="auto"/>
          <w:szCs w:val="24"/>
          <w:lang w:eastAsia="ja-JP"/>
        </w:rPr>
        <w:t>-XVIII</w:t>
      </w:r>
      <w:r w:rsidR="00AE1478" w:rsidRPr="00567792">
        <w:rPr>
          <w:rFonts w:asciiTheme="majorHAnsi" w:hAnsiTheme="majorHAnsi" w:cs="Courier"/>
          <w:color w:val="auto"/>
          <w:szCs w:val="24"/>
          <w:vertAlign w:val="superscript"/>
          <w:lang w:eastAsia="ja-JP"/>
        </w:rPr>
        <w:t>e</w:t>
      </w:r>
      <w:r w:rsidR="00AE1478">
        <w:rPr>
          <w:rFonts w:asciiTheme="majorHAnsi" w:hAnsiTheme="majorHAnsi" w:cs="Courier"/>
          <w:color w:val="auto"/>
          <w:szCs w:val="24"/>
          <w:lang w:eastAsia="ja-JP"/>
        </w:rPr>
        <w:t xml:space="preserve"> siècles</w:t>
      </w:r>
      <w:r w:rsidR="00567792">
        <w:rPr>
          <w:rFonts w:asciiTheme="majorHAnsi" w:hAnsiTheme="majorHAnsi" w:cs="Courier"/>
          <w:color w:val="auto"/>
          <w:szCs w:val="24"/>
          <w:lang w:eastAsia="ja-JP"/>
        </w:rPr>
        <w:t xml:space="preserve">). 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 </w:t>
      </w:r>
      <w:r w:rsidR="00567792">
        <w:rPr>
          <w:rFonts w:asciiTheme="majorHAnsi" w:hAnsiTheme="majorHAnsi" w:cs="Courier"/>
          <w:color w:val="auto"/>
          <w:szCs w:val="24"/>
          <w:lang w:eastAsia="ja-JP"/>
        </w:rPr>
        <w:t>M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>odalité de contrôle si un nombre suffisant de</w:t>
      </w:r>
      <w:r w:rsidR="007C6B84"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 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cours est assuré : devoir surveillé en </w:t>
      </w:r>
      <w:r w:rsidR="00567792">
        <w:rPr>
          <w:rFonts w:asciiTheme="majorHAnsi" w:hAnsiTheme="majorHAnsi" w:cs="Courier"/>
          <w:color w:val="auto"/>
          <w:szCs w:val="24"/>
          <w:lang w:eastAsia="ja-JP"/>
        </w:rPr>
        <w:t>4 heures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 ; sujet de dissertation sur l'une</w:t>
      </w:r>
      <w:r w:rsidR="007C6B84"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 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>des parties du programme.</w:t>
      </w:r>
    </w:p>
    <w:p w14:paraId="435BE0D6" w14:textId="77777777" w:rsidR="00217C14" w:rsidRPr="007C6B84" w:rsidRDefault="00217C14" w:rsidP="0056779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ourier"/>
          <w:color w:val="auto"/>
          <w:szCs w:val="24"/>
          <w:lang w:eastAsia="ja-JP"/>
        </w:rPr>
      </w:pPr>
    </w:p>
    <w:p w14:paraId="7DA29BBF" w14:textId="0020A324" w:rsidR="00217C14" w:rsidRPr="007C6B84" w:rsidRDefault="00217C14" w:rsidP="0056779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ourier"/>
          <w:color w:val="auto"/>
          <w:szCs w:val="24"/>
          <w:lang w:eastAsia="ja-JP"/>
        </w:rPr>
      </w:pPr>
      <w:r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               - </w:t>
      </w:r>
      <w:r w:rsidRPr="007C6B84">
        <w:rPr>
          <w:rFonts w:asciiTheme="majorHAnsi" w:hAnsiTheme="majorHAnsi" w:cs="Courier"/>
          <w:b/>
          <w:color w:val="auto"/>
          <w:szCs w:val="24"/>
          <w:lang w:eastAsia="ja-JP"/>
        </w:rPr>
        <w:t>l’UE LM402V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 (</w:t>
      </w:r>
      <w:r w:rsidR="00567792">
        <w:rPr>
          <w:rFonts w:asciiTheme="majorHAnsi" w:hAnsiTheme="majorHAnsi" w:cs="Courier"/>
          <w:color w:val="auto"/>
          <w:szCs w:val="24"/>
          <w:lang w:eastAsia="ja-JP"/>
        </w:rPr>
        <w:t>L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ittérature médiévale). </w:t>
      </w:r>
      <w:r w:rsidR="00567792">
        <w:rPr>
          <w:rFonts w:asciiTheme="majorHAnsi" w:hAnsiTheme="majorHAnsi" w:cs="Courier"/>
          <w:color w:val="auto"/>
          <w:szCs w:val="24"/>
          <w:lang w:eastAsia="ja-JP"/>
        </w:rPr>
        <w:t xml:space="preserve">Modalité de contrôle si 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6 semaines de cours en présentiel pour les étudiants inscrits en </w:t>
      </w:r>
      <w:r w:rsidR="00567792">
        <w:rPr>
          <w:rFonts w:asciiTheme="majorHAnsi" w:hAnsiTheme="majorHAnsi" w:cs="Courier"/>
          <w:color w:val="auto"/>
          <w:szCs w:val="24"/>
          <w:lang w:eastAsia="ja-JP"/>
        </w:rPr>
        <w:t>contrôle continu ont pu finalement être assuré</w:t>
      </w:r>
      <w:r w:rsidR="007B2856">
        <w:rPr>
          <w:rFonts w:asciiTheme="majorHAnsi" w:hAnsiTheme="majorHAnsi" w:cs="Courier"/>
          <w:color w:val="auto"/>
          <w:szCs w:val="24"/>
          <w:lang w:eastAsia="ja-JP"/>
        </w:rPr>
        <w:t>es</w:t>
      </w:r>
      <w:r w:rsidR="00567792">
        <w:rPr>
          <w:rFonts w:asciiTheme="majorHAnsi" w:hAnsiTheme="majorHAnsi" w:cs="Courier"/>
          <w:color w:val="auto"/>
          <w:szCs w:val="24"/>
          <w:lang w:eastAsia="ja-JP"/>
        </w:rPr>
        <w:t xml:space="preserve"> (ce qui suppose la reprise 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>de</w:t>
      </w:r>
      <w:r w:rsidR="007C6B84"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 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>cours pour atteindre ce plafond minimal</w:t>
      </w:r>
      <w:r w:rsidR="007B2856">
        <w:rPr>
          <w:rFonts w:asciiTheme="majorHAnsi" w:hAnsiTheme="majorHAnsi" w:cs="Courier"/>
          <w:color w:val="auto"/>
          <w:szCs w:val="24"/>
          <w:lang w:eastAsia="ja-JP"/>
        </w:rPr>
        <w:t xml:space="preserve"> avant l’examen</w:t>
      </w:r>
      <w:r w:rsidR="00567792">
        <w:rPr>
          <w:rFonts w:asciiTheme="majorHAnsi" w:hAnsiTheme="majorHAnsi" w:cs="Courier"/>
          <w:color w:val="auto"/>
          <w:szCs w:val="24"/>
          <w:lang w:eastAsia="ja-JP"/>
        </w:rPr>
        <w:t>) :</w:t>
      </w:r>
    </w:p>
    <w:p w14:paraId="7C75BA0A" w14:textId="77777777" w:rsidR="00217C14" w:rsidRPr="007C6B84" w:rsidRDefault="00217C14" w:rsidP="0056779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ourier"/>
          <w:color w:val="auto"/>
          <w:szCs w:val="24"/>
          <w:lang w:eastAsia="ja-JP"/>
        </w:rPr>
      </w:pPr>
    </w:p>
    <w:p w14:paraId="4B6F0F70" w14:textId="44BAD29D" w:rsidR="00217C14" w:rsidRPr="007C6B84" w:rsidRDefault="007C6B84" w:rsidP="0056779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ourier"/>
          <w:color w:val="auto"/>
          <w:szCs w:val="24"/>
          <w:lang w:eastAsia="ja-JP"/>
        </w:rPr>
      </w:pPr>
      <w:r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 - t</w:t>
      </w:r>
      <w:r w:rsidR="00217C14"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enir compte des notes 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recueillies </w:t>
      </w:r>
      <w:r w:rsidR="00217C14"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avant le 6 mars dans le cadre du 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>contrôle continu</w:t>
      </w:r>
      <w:r w:rsidR="00217C14"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 ;</w:t>
      </w:r>
    </w:p>
    <w:p w14:paraId="44142F44" w14:textId="308AE329" w:rsidR="00217C14" w:rsidRPr="007C6B84" w:rsidRDefault="00217C14" w:rsidP="0056779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ourier"/>
          <w:color w:val="auto"/>
          <w:szCs w:val="24"/>
          <w:lang w:eastAsia="ja-JP"/>
        </w:rPr>
      </w:pPr>
      <w:r w:rsidRPr="007C6B84">
        <w:rPr>
          <w:rFonts w:asciiTheme="majorHAnsi" w:hAnsiTheme="majorHAnsi" w:cs="Courier"/>
          <w:color w:val="auto"/>
          <w:szCs w:val="24"/>
          <w:lang w:eastAsia="ja-JP"/>
        </w:rPr>
        <w:t>- organiser des oraux de 30' sur l’œuvre au programme pour les étudiants</w:t>
      </w:r>
      <w:r w:rsidR="007C6B84"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 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inscrits en </w:t>
      </w:r>
      <w:r w:rsidR="007C6B84" w:rsidRPr="007C6B84">
        <w:rPr>
          <w:rFonts w:asciiTheme="majorHAnsi" w:hAnsiTheme="majorHAnsi" w:cs="Courier"/>
          <w:color w:val="auto"/>
          <w:szCs w:val="24"/>
          <w:lang w:eastAsia="ja-JP"/>
        </w:rPr>
        <w:t>contrôle continu ;</w:t>
      </w:r>
    </w:p>
    <w:p w14:paraId="4B261C8B" w14:textId="018322B3" w:rsidR="00217C14" w:rsidRDefault="00217C14" w:rsidP="0056779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ourier"/>
          <w:color w:val="auto"/>
          <w:szCs w:val="24"/>
          <w:lang w:eastAsia="ja-JP"/>
        </w:rPr>
      </w:pPr>
      <w:r w:rsidRPr="007C6B84">
        <w:rPr>
          <w:rFonts w:asciiTheme="majorHAnsi" w:hAnsiTheme="majorHAnsi" w:cs="Courier"/>
          <w:color w:val="auto"/>
          <w:szCs w:val="24"/>
          <w:lang w:eastAsia="ja-JP"/>
        </w:rPr>
        <w:t>- organiser un examen en juin pour les étudiants</w:t>
      </w:r>
      <w:r w:rsidR="007C6B84"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 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>inscrits en contrôle examen.</w:t>
      </w:r>
    </w:p>
    <w:p w14:paraId="1ED6E0BB" w14:textId="77777777" w:rsidR="00876942" w:rsidRDefault="00876942" w:rsidP="0056779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ourier"/>
          <w:color w:val="auto"/>
          <w:szCs w:val="24"/>
          <w:lang w:eastAsia="ja-JP"/>
        </w:rPr>
      </w:pPr>
    </w:p>
    <w:p w14:paraId="2A010DE8" w14:textId="447FA97A" w:rsidR="00876942" w:rsidRPr="007C6B84" w:rsidRDefault="00876942" w:rsidP="0056779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ourier"/>
          <w:color w:val="auto"/>
          <w:szCs w:val="24"/>
          <w:lang w:eastAsia="ja-JP"/>
        </w:rPr>
      </w:pPr>
      <w:r>
        <w:rPr>
          <w:rFonts w:asciiTheme="majorHAnsi" w:hAnsiTheme="majorHAnsi" w:cs="Courier"/>
          <w:color w:val="auto"/>
          <w:szCs w:val="24"/>
          <w:lang w:eastAsia="ja-JP"/>
        </w:rPr>
        <w:tab/>
        <w:t xml:space="preserve">   - </w:t>
      </w:r>
      <w:r w:rsidRPr="00876942">
        <w:rPr>
          <w:rFonts w:asciiTheme="majorHAnsi" w:hAnsiTheme="majorHAnsi" w:cs="Courier"/>
          <w:b/>
          <w:color w:val="auto"/>
          <w:szCs w:val="24"/>
          <w:lang w:eastAsia="ja-JP"/>
        </w:rPr>
        <w:t>l’UE 802V</w:t>
      </w:r>
      <w:r>
        <w:rPr>
          <w:rFonts w:asciiTheme="majorHAnsi" w:hAnsiTheme="majorHAnsi" w:cs="Courier"/>
          <w:color w:val="auto"/>
          <w:szCs w:val="24"/>
          <w:lang w:eastAsia="ja-JP"/>
        </w:rPr>
        <w:t xml:space="preserve"> (Histoire littéraire). Pas de changement dans les modalités d’évaluation</w:t>
      </w:r>
    </w:p>
    <w:p w14:paraId="53AFFC90" w14:textId="77777777" w:rsidR="00217C14" w:rsidRPr="007C6B84" w:rsidRDefault="00217C14" w:rsidP="0056779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ourier"/>
          <w:color w:val="auto"/>
          <w:szCs w:val="24"/>
          <w:lang w:eastAsia="ja-JP"/>
        </w:rPr>
      </w:pPr>
    </w:p>
    <w:p w14:paraId="694CE265" w14:textId="46928CBA" w:rsidR="005356AA" w:rsidRDefault="00217C14" w:rsidP="0056779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ourier"/>
          <w:color w:val="auto"/>
          <w:szCs w:val="24"/>
          <w:lang w:eastAsia="ja-JP"/>
        </w:rPr>
      </w:pPr>
      <w:r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          </w:t>
      </w:r>
      <w:r w:rsidR="00876942">
        <w:rPr>
          <w:rFonts w:asciiTheme="majorHAnsi" w:hAnsiTheme="majorHAnsi" w:cs="Courier"/>
          <w:color w:val="auto"/>
          <w:szCs w:val="24"/>
          <w:lang w:eastAsia="ja-JP"/>
        </w:rPr>
        <w:t xml:space="preserve"> 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- </w:t>
      </w:r>
      <w:r w:rsidR="007B2856">
        <w:rPr>
          <w:rFonts w:asciiTheme="majorHAnsi" w:hAnsiTheme="majorHAnsi" w:cs="Courier"/>
          <w:color w:val="auto"/>
          <w:szCs w:val="24"/>
          <w:lang w:eastAsia="ja-JP"/>
        </w:rPr>
        <w:t>l’</w:t>
      </w:r>
      <w:r w:rsidRPr="007C6B84">
        <w:rPr>
          <w:rFonts w:asciiTheme="majorHAnsi" w:hAnsiTheme="majorHAnsi" w:cs="Courier"/>
          <w:b/>
          <w:color w:val="auto"/>
          <w:szCs w:val="24"/>
          <w:lang w:eastAsia="ja-JP"/>
        </w:rPr>
        <w:t xml:space="preserve">UE </w:t>
      </w:r>
      <w:r w:rsidR="00AE1478">
        <w:rPr>
          <w:rFonts w:asciiTheme="majorHAnsi" w:hAnsiTheme="majorHAnsi" w:cs="Courier"/>
          <w:b/>
          <w:color w:val="auto"/>
          <w:szCs w:val="24"/>
          <w:lang w:eastAsia="ja-JP"/>
        </w:rPr>
        <w:t>604</w:t>
      </w:r>
      <w:r w:rsidRPr="007C6B84">
        <w:rPr>
          <w:rFonts w:asciiTheme="majorHAnsi" w:hAnsiTheme="majorHAnsi" w:cs="Courier"/>
          <w:b/>
          <w:color w:val="auto"/>
          <w:szCs w:val="24"/>
          <w:lang w:eastAsia="ja-JP"/>
        </w:rPr>
        <w:t xml:space="preserve"> </w:t>
      </w:r>
      <w:r w:rsidR="00AE1478" w:rsidRPr="00813967">
        <w:rPr>
          <w:rFonts w:asciiTheme="majorHAnsi" w:hAnsiTheme="majorHAnsi" w:cs="Courier"/>
          <w:color w:val="auto"/>
          <w:szCs w:val="24"/>
          <w:lang w:eastAsia="ja-JP"/>
        </w:rPr>
        <w:t>(L</w:t>
      </w:r>
      <w:r w:rsidRPr="00813967">
        <w:rPr>
          <w:rFonts w:asciiTheme="majorHAnsi" w:hAnsiTheme="majorHAnsi" w:cs="Courier"/>
          <w:color w:val="auto"/>
          <w:szCs w:val="24"/>
          <w:lang w:eastAsia="ja-JP"/>
        </w:rPr>
        <w:t>atin</w:t>
      </w:r>
      <w:r w:rsidR="00AE1478" w:rsidRPr="00813967">
        <w:rPr>
          <w:rFonts w:asciiTheme="majorHAnsi" w:hAnsiTheme="majorHAnsi" w:cs="Courier"/>
          <w:color w:val="auto"/>
          <w:szCs w:val="24"/>
          <w:lang w:eastAsia="ja-JP"/>
        </w:rPr>
        <w:t xml:space="preserve"> – Textes et Images)</w:t>
      </w:r>
      <w:r w:rsidR="00AE1478">
        <w:rPr>
          <w:rFonts w:asciiTheme="majorHAnsi" w:hAnsiTheme="majorHAnsi" w:cs="Courier"/>
          <w:b/>
          <w:color w:val="auto"/>
          <w:szCs w:val="24"/>
          <w:lang w:eastAsia="ja-JP"/>
        </w:rPr>
        <w:t xml:space="preserve"> 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: </w:t>
      </w:r>
    </w:p>
    <w:p w14:paraId="7F2D8A2B" w14:textId="77777777" w:rsidR="005356AA" w:rsidRDefault="005356AA" w:rsidP="0056779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ourier"/>
          <w:color w:val="auto"/>
          <w:szCs w:val="24"/>
          <w:lang w:eastAsia="ja-JP"/>
        </w:rPr>
      </w:pPr>
      <w:bookmarkStart w:id="0" w:name="_GoBack"/>
      <w:bookmarkEnd w:id="0"/>
    </w:p>
    <w:p w14:paraId="2178FFE3" w14:textId="3EBEDAF2" w:rsidR="00217C14" w:rsidRDefault="005356AA" w:rsidP="0056779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ourier"/>
          <w:color w:val="auto"/>
          <w:szCs w:val="24"/>
          <w:lang w:eastAsia="ja-JP"/>
        </w:rPr>
      </w:pPr>
      <w:r>
        <w:rPr>
          <w:rFonts w:asciiTheme="majorHAnsi" w:hAnsiTheme="majorHAnsi" w:cs="Courier"/>
          <w:color w:val="auto"/>
          <w:szCs w:val="24"/>
          <w:lang w:eastAsia="ja-JP"/>
        </w:rPr>
        <w:t xml:space="preserve"> - </w:t>
      </w:r>
      <w:r w:rsidR="00217C14" w:rsidRPr="007C6B84">
        <w:rPr>
          <w:rFonts w:asciiTheme="majorHAnsi" w:hAnsiTheme="majorHAnsi" w:cs="Courier"/>
          <w:color w:val="auto"/>
          <w:szCs w:val="24"/>
          <w:lang w:eastAsia="ja-JP"/>
        </w:rPr>
        <w:t>pas de changements</w:t>
      </w:r>
      <w:r w:rsidR="007C6B84"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 </w:t>
      </w:r>
      <w:r w:rsidR="00217C14" w:rsidRPr="007C6B84">
        <w:rPr>
          <w:rFonts w:asciiTheme="majorHAnsi" w:hAnsiTheme="majorHAnsi" w:cs="Courier"/>
          <w:color w:val="auto"/>
          <w:szCs w:val="24"/>
          <w:lang w:eastAsia="ja-JP"/>
        </w:rPr>
        <w:t>dans les modalités d'évaluation</w:t>
      </w:r>
      <w:r>
        <w:rPr>
          <w:rFonts w:asciiTheme="majorHAnsi" w:hAnsiTheme="majorHAnsi" w:cs="Courier"/>
          <w:color w:val="auto"/>
          <w:szCs w:val="24"/>
          <w:lang w:eastAsia="ja-JP"/>
        </w:rPr>
        <w:t xml:space="preserve"> de la partie « Latin »</w:t>
      </w:r>
      <w:r w:rsidR="00217C14"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 (mais le contenu pourra être aménagé)</w:t>
      </w:r>
      <w:r>
        <w:rPr>
          <w:rFonts w:asciiTheme="majorHAnsi" w:hAnsiTheme="majorHAnsi" w:cs="Courier"/>
          <w:color w:val="auto"/>
          <w:szCs w:val="24"/>
          <w:lang w:eastAsia="ja-JP"/>
        </w:rPr>
        <w:t> ;</w:t>
      </w:r>
    </w:p>
    <w:p w14:paraId="3AE23A53" w14:textId="464ACF57" w:rsidR="005356AA" w:rsidRPr="007C6B84" w:rsidRDefault="005356AA" w:rsidP="0056779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ourier"/>
          <w:color w:val="auto"/>
          <w:szCs w:val="24"/>
          <w:lang w:eastAsia="ja-JP"/>
        </w:rPr>
      </w:pPr>
      <w:r>
        <w:rPr>
          <w:rFonts w:asciiTheme="majorHAnsi" w:hAnsiTheme="majorHAnsi" w:cs="Courier"/>
          <w:color w:val="auto"/>
          <w:szCs w:val="24"/>
          <w:lang w:eastAsia="ja-JP"/>
        </w:rPr>
        <w:t>- pas de changements pour la partie « Latin »</w:t>
      </w:r>
    </w:p>
    <w:p w14:paraId="6CC0A416" w14:textId="477816D5" w:rsidR="005356AA" w:rsidRDefault="005356AA" w:rsidP="0056779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ourier"/>
          <w:color w:val="auto"/>
          <w:szCs w:val="24"/>
          <w:lang w:eastAsia="ja-JP"/>
        </w:rPr>
      </w:pPr>
      <w:r>
        <w:rPr>
          <w:rFonts w:asciiTheme="majorHAnsi" w:hAnsiTheme="majorHAnsi" w:cs="Courier"/>
          <w:color w:val="auto"/>
          <w:szCs w:val="24"/>
          <w:lang w:eastAsia="ja-JP"/>
        </w:rPr>
        <w:t>- pas de changements pour le cours « Moyen Age » de la partie « Lettres et Images » ;</w:t>
      </w:r>
    </w:p>
    <w:p w14:paraId="4C606A3D" w14:textId="553D2CCA" w:rsidR="005356AA" w:rsidRDefault="005356AA" w:rsidP="0056779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ourier"/>
          <w:color w:val="auto"/>
          <w:szCs w:val="24"/>
          <w:lang w:eastAsia="ja-JP"/>
        </w:rPr>
      </w:pPr>
      <w:r>
        <w:rPr>
          <w:rFonts w:asciiTheme="majorHAnsi" w:hAnsiTheme="majorHAnsi" w:cs="Courier"/>
          <w:color w:val="auto"/>
          <w:szCs w:val="24"/>
          <w:lang w:eastAsia="ja-JP"/>
        </w:rPr>
        <w:t xml:space="preserve">- un devoir maison se substitue au devoir sur table pour le cours de la partie « Lettres et Images » de l’UE assurée par Claire </w:t>
      </w:r>
      <w:proofErr w:type="spellStart"/>
      <w:r>
        <w:rPr>
          <w:rFonts w:asciiTheme="majorHAnsi" w:hAnsiTheme="majorHAnsi" w:cs="Courier"/>
          <w:color w:val="auto"/>
          <w:szCs w:val="24"/>
          <w:lang w:eastAsia="ja-JP"/>
        </w:rPr>
        <w:t>Gheerardyn</w:t>
      </w:r>
      <w:proofErr w:type="spellEnd"/>
      <w:r>
        <w:rPr>
          <w:rFonts w:asciiTheme="majorHAnsi" w:hAnsiTheme="majorHAnsi" w:cs="Courier"/>
          <w:color w:val="auto"/>
          <w:szCs w:val="24"/>
          <w:lang w:eastAsia="ja-JP"/>
        </w:rPr>
        <w:t> ;</w:t>
      </w:r>
    </w:p>
    <w:p w14:paraId="16A69A60" w14:textId="432D93F9" w:rsidR="005356AA" w:rsidRDefault="005356AA" w:rsidP="0056779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ourier"/>
          <w:color w:val="auto"/>
          <w:szCs w:val="24"/>
          <w:lang w:eastAsia="ja-JP"/>
        </w:rPr>
      </w:pPr>
      <w:r>
        <w:rPr>
          <w:rFonts w:asciiTheme="majorHAnsi" w:hAnsiTheme="majorHAnsi" w:cs="Courier"/>
          <w:color w:val="auto"/>
          <w:szCs w:val="24"/>
          <w:lang w:eastAsia="ja-JP"/>
        </w:rPr>
        <w:t>- un dossier suivi d’un entretien se substitue au devoir sur table pour le cours « Bande dessinée » de la partie « Lettres et Images ».</w:t>
      </w:r>
    </w:p>
    <w:p w14:paraId="483D69F3" w14:textId="77167148" w:rsidR="005356AA" w:rsidRDefault="005356AA" w:rsidP="0056779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ourier"/>
          <w:color w:val="auto"/>
          <w:szCs w:val="24"/>
          <w:lang w:eastAsia="ja-JP"/>
        </w:rPr>
      </w:pPr>
    </w:p>
    <w:p w14:paraId="3304C77A" w14:textId="77777777" w:rsidR="005356AA" w:rsidRPr="007C6B84" w:rsidRDefault="005356AA" w:rsidP="0056779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ourier"/>
          <w:color w:val="auto"/>
          <w:szCs w:val="24"/>
          <w:lang w:eastAsia="ja-JP"/>
        </w:rPr>
      </w:pPr>
    </w:p>
    <w:p w14:paraId="084858EF" w14:textId="77777777" w:rsidR="00217C14" w:rsidRPr="007C6B84" w:rsidRDefault="00217C14" w:rsidP="0056779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ourier"/>
          <w:color w:val="auto"/>
          <w:szCs w:val="24"/>
          <w:lang w:eastAsia="ja-JP"/>
        </w:rPr>
      </w:pPr>
      <w:r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3. L'invitation à un remplacement des cours manquants en présentiel par une remise de 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lastRenderedPageBreak/>
        <w:t>parties de cours du SED n’est à ce jour retenue dans aucun des modules.</w:t>
      </w:r>
    </w:p>
    <w:p w14:paraId="5A886D2A" w14:textId="77777777" w:rsidR="00217C14" w:rsidRPr="007C6B84" w:rsidRDefault="00217C14" w:rsidP="0056779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ourier"/>
          <w:color w:val="auto"/>
          <w:szCs w:val="24"/>
          <w:lang w:eastAsia="ja-JP"/>
        </w:rPr>
      </w:pPr>
    </w:p>
    <w:p w14:paraId="2095B72C" w14:textId="7676817C" w:rsidR="001F1B4A" w:rsidRDefault="00217C14" w:rsidP="00AE147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ourier"/>
          <w:color w:val="auto"/>
          <w:szCs w:val="24"/>
          <w:lang w:eastAsia="ja-JP"/>
        </w:rPr>
      </w:pPr>
      <w:r w:rsidRPr="007C6B84">
        <w:rPr>
          <w:rFonts w:asciiTheme="majorHAnsi" w:hAnsiTheme="majorHAnsi" w:cs="Courier"/>
          <w:color w:val="auto"/>
          <w:szCs w:val="24"/>
          <w:lang w:eastAsia="ja-JP"/>
        </w:rPr>
        <w:t>4. Une tenue des épreuves en « distanciel » est sans pertinence pour plusieurs modules (dont le contenu même implique une évaluation orale :</w:t>
      </w:r>
      <w:r w:rsidR="00AE1478">
        <w:rPr>
          <w:rFonts w:asciiTheme="majorHAnsi" w:hAnsiTheme="majorHAnsi" w:cs="Courier"/>
          <w:color w:val="auto"/>
          <w:szCs w:val="24"/>
          <w:lang w:eastAsia="ja-JP"/>
        </w:rPr>
        <w:t xml:space="preserve"> </w:t>
      </w:r>
      <w:r w:rsidRPr="007C6B84">
        <w:rPr>
          <w:rFonts w:asciiTheme="majorHAnsi" w:hAnsiTheme="majorHAnsi" w:cs="Courier"/>
          <w:b/>
          <w:color w:val="auto"/>
          <w:szCs w:val="24"/>
          <w:lang w:eastAsia="ja-JP"/>
        </w:rPr>
        <w:t>l'UE 205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 notamment) et de toute façon n’est envisagée pour aucun d’entre eux.</w:t>
      </w:r>
    </w:p>
    <w:p w14:paraId="3150597B" w14:textId="68A9DE34" w:rsidR="00AE1478" w:rsidRDefault="00AE1478" w:rsidP="007B285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ourier"/>
          <w:color w:val="auto"/>
          <w:szCs w:val="24"/>
          <w:lang w:eastAsia="ja-JP"/>
        </w:rPr>
      </w:pPr>
    </w:p>
    <w:p w14:paraId="57BE724A" w14:textId="77777777" w:rsidR="007B2856" w:rsidRPr="007C6B84" w:rsidRDefault="007B2856" w:rsidP="007B285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ourier"/>
          <w:color w:val="auto"/>
          <w:szCs w:val="24"/>
          <w:lang w:eastAsia="ja-JP"/>
        </w:rPr>
      </w:pPr>
    </w:p>
    <w:p w14:paraId="6F8C72F5" w14:textId="6415D355" w:rsidR="00AE1478" w:rsidRDefault="00AE1478" w:rsidP="00AE147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ourier"/>
          <w:color w:val="auto"/>
          <w:szCs w:val="24"/>
          <w:lang w:eastAsia="ja-JP"/>
        </w:rPr>
      </w:pPr>
    </w:p>
    <w:p w14:paraId="34594776" w14:textId="77777777" w:rsidR="00AE1478" w:rsidRDefault="00AE1478" w:rsidP="00AE147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ourier"/>
          <w:color w:val="auto"/>
          <w:szCs w:val="24"/>
          <w:lang w:eastAsia="ja-JP"/>
        </w:rPr>
      </w:pPr>
    </w:p>
    <w:p w14:paraId="43DFF2E3" w14:textId="77777777" w:rsidR="00AE1478" w:rsidRDefault="00AE1478" w:rsidP="00AE1478">
      <w:pPr>
        <w:widowControl w:val="0"/>
        <w:autoSpaceDE w:val="0"/>
        <w:autoSpaceDN w:val="0"/>
        <w:adjustRightInd w:val="0"/>
        <w:rPr>
          <w:rFonts w:asciiTheme="majorHAnsi" w:hAnsiTheme="majorHAnsi" w:cs="Courier"/>
          <w:b/>
          <w:color w:val="auto"/>
          <w:szCs w:val="24"/>
          <w:lang w:eastAsia="ja-JP"/>
        </w:rPr>
      </w:pPr>
    </w:p>
    <w:p w14:paraId="79EE5A5C" w14:textId="0175B461" w:rsidR="00AE1478" w:rsidRDefault="00AE1478" w:rsidP="00AE1478">
      <w:pPr>
        <w:widowControl w:val="0"/>
        <w:autoSpaceDE w:val="0"/>
        <w:autoSpaceDN w:val="0"/>
        <w:adjustRightInd w:val="0"/>
        <w:rPr>
          <w:rFonts w:asciiTheme="majorHAnsi" w:hAnsiTheme="majorHAnsi" w:cs="Courier"/>
          <w:b/>
          <w:color w:val="auto"/>
          <w:szCs w:val="24"/>
          <w:lang w:eastAsia="ja-JP"/>
        </w:rPr>
      </w:pPr>
      <w:r w:rsidRPr="007C6B84">
        <w:rPr>
          <w:rFonts w:asciiTheme="majorHAnsi" w:hAnsiTheme="majorHAnsi" w:cs="Courier"/>
          <w:b/>
          <w:color w:val="auto"/>
          <w:szCs w:val="24"/>
          <w:lang w:eastAsia="ja-JP"/>
        </w:rPr>
        <w:t xml:space="preserve">Occitan </w:t>
      </w:r>
    </w:p>
    <w:p w14:paraId="1B958C69" w14:textId="77777777" w:rsidR="00AE1478" w:rsidRPr="00AE1478" w:rsidRDefault="00AE1478" w:rsidP="00AE1478">
      <w:pPr>
        <w:widowControl w:val="0"/>
        <w:autoSpaceDE w:val="0"/>
        <w:autoSpaceDN w:val="0"/>
        <w:adjustRightInd w:val="0"/>
        <w:rPr>
          <w:rFonts w:asciiTheme="majorHAnsi" w:hAnsiTheme="majorHAnsi" w:cs="Courier"/>
          <w:b/>
          <w:color w:val="auto"/>
          <w:szCs w:val="24"/>
          <w:lang w:eastAsia="ja-JP"/>
        </w:rPr>
      </w:pPr>
    </w:p>
    <w:p w14:paraId="480D6DD6" w14:textId="75B21808" w:rsidR="00AE1478" w:rsidRPr="007C6B84" w:rsidRDefault="00AE1478" w:rsidP="00AE147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ourier"/>
          <w:color w:val="auto"/>
          <w:szCs w:val="24"/>
          <w:lang w:eastAsia="ja-JP"/>
        </w:rPr>
      </w:pPr>
      <w:r w:rsidRPr="007C6B84">
        <w:rPr>
          <w:rFonts w:asciiTheme="majorHAnsi" w:hAnsiTheme="majorHAnsi" w:cs="Courier"/>
          <w:color w:val="auto"/>
          <w:szCs w:val="24"/>
          <w:u w:val="single"/>
          <w:lang w:eastAsia="ja-JP"/>
        </w:rPr>
        <w:t>Pas de travaux sur table ; uniquement des dossiers à rendre,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 xml:space="preserve"> entre le 31 mai et le 18 juin</w:t>
      </w:r>
      <w:r>
        <w:rPr>
          <w:rFonts w:asciiTheme="majorHAnsi" w:hAnsiTheme="majorHAnsi" w:cs="Courier"/>
          <w:color w:val="auto"/>
          <w:szCs w:val="24"/>
          <w:lang w:eastAsia="ja-JP"/>
        </w:rPr>
        <w:t xml:space="preserve"> </w:t>
      </w:r>
      <w:r w:rsidRPr="007C6B84">
        <w:rPr>
          <w:rFonts w:asciiTheme="majorHAnsi" w:hAnsiTheme="majorHAnsi" w:cs="Courier"/>
          <w:color w:val="auto"/>
          <w:szCs w:val="24"/>
          <w:lang w:eastAsia="ja-JP"/>
        </w:rPr>
        <w:t>selon les enseignants.</w:t>
      </w:r>
    </w:p>
    <w:p w14:paraId="4A172FFE" w14:textId="769912EA" w:rsidR="007C6B84" w:rsidRDefault="007C6B84" w:rsidP="00217C14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auto"/>
          <w:szCs w:val="24"/>
          <w:lang w:eastAsia="ja-JP"/>
        </w:rPr>
      </w:pPr>
    </w:p>
    <w:p w14:paraId="69778D92" w14:textId="7041B38A" w:rsidR="007C6B84" w:rsidRDefault="007C6B84" w:rsidP="00217C14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auto"/>
          <w:szCs w:val="24"/>
          <w:lang w:eastAsia="ja-JP"/>
        </w:rPr>
      </w:pPr>
    </w:p>
    <w:p w14:paraId="2391A527" w14:textId="77777777" w:rsidR="00AE1478" w:rsidRDefault="00AE1478" w:rsidP="00217C14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auto"/>
          <w:szCs w:val="24"/>
          <w:lang w:eastAsia="ja-JP"/>
        </w:rPr>
      </w:pPr>
    </w:p>
    <w:p w14:paraId="7680A020" w14:textId="77777777" w:rsidR="00AE1478" w:rsidRPr="007C6B84" w:rsidRDefault="00AE1478" w:rsidP="00217C14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auto"/>
          <w:szCs w:val="24"/>
          <w:lang w:eastAsia="ja-JP"/>
        </w:rPr>
      </w:pPr>
    </w:p>
    <w:p w14:paraId="760421DD" w14:textId="7D59CDC7" w:rsidR="001F1B4A" w:rsidRPr="007C6B84" w:rsidRDefault="00AE1478" w:rsidP="00217C14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auto"/>
          <w:szCs w:val="24"/>
          <w:lang w:eastAsia="ja-JP"/>
        </w:rPr>
      </w:pPr>
      <w:r>
        <w:rPr>
          <w:rFonts w:asciiTheme="majorHAnsi" w:hAnsiTheme="majorHAnsi" w:cs="Courier"/>
          <w:color w:val="auto"/>
          <w:szCs w:val="24"/>
          <w:lang w:eastAsia="ja-JP"/>
        </w:rPr>
        <w:t xml:space="preserve">Après quelques éclaircissements en réponse à de nouvelles questions, </w:t>
      </w:r>
      <w:r w:rsidR="001F1B4A" w:rsidRPr="007C6B84">
        <w:rPr>
          <w:rFonts w:asciiTheme="majorHAnsi" w:hAnsiTheme="majorHAnsi" w:cs="Courier"/>
          <w:color w:val="auto"/>
          <w:szCs w:val="24"/>
          <w:lang w:eastAsia="ja-JP"/>
        </w:rPr>
        <w:t>L’Assemblée générale prend fin à midi</w:t>
      </w:r>
      <w:r w:rsidR="007C6B84" w:rsidRPr="007C6B84">
        <w:rPr>
          <w:rFonts w:asciiTheme="majorHAnsi" w:hAnsiTheme="majorHAnsi" w:cs="Courier"/>
          <w:color w:val="auto"/>
          <w:szCs w:val="24"/>
          <w:lang w:eastAsia="ja-JP"/>
        </w:rPr>
        <w:t>.</w:t>
      </w:r>
    </w:p>
    <w:p w14:paraId="2B42C5B5" w14:textId="77777777" w:rsidR="007C6B84" w:rsidRPr="007C6B84" w:rsidRDefault="007C6B84" w:rsidP="00217C14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auto"/>
          <w:szCs w:val="24"/>
          <w:lang w:eastAsia="ja-JP"/>
        </w:rPr>
      </w:pPr>
    </w:p>
    <w:p w14:paraId="243D11E9" w14:textId="09FDC308" w:rsidR="001F1B4A" w:rsidRPr="007C6B84" w:rsidRDefault="001F1B4A" w:rsidP="00217C14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auto"/>
          <w:szCs w:val="24"/>
          <w:lang w:eastAsia="ja-JP"/>
        </w:rPr>
      </w:pPr>
      <w:r w:rsidRPr="007C6B84">
        <w:rPr>
          <w:rFonts w:asciiTheme="majorHAnsi" w:hAnsiTheme="majorHAnsi" w:cs="Courier"/>
          <w:color w:val="auto"/>
          <w:szCs w:val="24"/>
          <w:lang w:eastAsia="ja-JP"/>
        </w:rPr>
        <w:t>--------</w:t>
      </w:r>
    </w:p>
    <w:p w14:paraId="31338825" w14:textId="77777777" w:rsidR="00217C14" w:rsidRPr="007C6B84" w:rsidRDefault="00217C14" w:rsidP="00217C14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auto"/>
          <w:szCs w:val="24"/>
          <w:lang w:eastAsia="ja-JP"/>
        </w:rPr>
      </w:pPr>
    </w:p>
    <w:p w14:paraId="20FAD407" w14:textId="77777777" w:rsidR="00217C14" w:rsidRPr="007C6B84" w:rsidRDefault="00217C14" w:rsidP="00217C14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auto"/>
          <w:szCs w:val="24"/>
          <w:lang w:eastAsia="ja-JP"/>
        </w:rPr>
      </w:pPr>
    </w:p>
    <w:p w14:paraId="51A4C930" w14:textId="77777777" w:rsidR="00217C14" w:rsidRPr="007C6B84" w:rsidRDefault="00217C14" w:rsidP="00217C14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auto"/>
          <w:szCs w:val="24"/>
          <w:lang w:eastAsia="ja-JP"/>
        </w:rPr>
      </w:pPr>
    </w:p>
    <w:sectPr w:rsidR="00217C14" w:rsidRPr="007C6B84" w:rsidSect="007B2856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080F0" w14:textId="77777777" w:rsidR="00BA4E0F" w:rsidRDefault="00BA4E0F" w:rsidP="007B2856">
      <w:r>
        <w:separator/>
      </w:r>
    </w:p>
  </w:endnote>
  <w:endnote w:type="continuationSeparator" w:id="0">
    <w:p w14:paraId="58CBA133" w14:textId="77777777" w:rsidR="00BA4E0F" w:rsidRDefault="00BA4E0F" w:rsidP="007B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9838D" w14:textId="77777777" w:rsidR="00BA4E0F" w:rsidRDefault="00BA4E0F" w:rsidP="007B2856">
      <w:r>
        <w:separator/>
      </w:r>
    </w:p>
  </w:footnote>
  <w:footnote w:type="continuationSeparator" w:id="0">
    <w:p w14:paraId="308FD1A3" w14:textId="77777777" w:rsidR="00BA4E0F" w:rsidRDefault="00BA4E0F" w:rsidP="007B2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6025425"/>
      <w:docPartObj>
        <w:docPartGallery w:val="Page Numbers (Top of Page)"/>
        <w:docPartUnique/>
      </w:docPartObj>
    </w:sdtPr>
    <w:sdtEndPr/>
    <w:sdtContent>
      <w:p w14:paraId="14E91A35" w14:textId="6DEF764E" w:rsidR="007B2856" w:rsidRDefault="007B2856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E324B7" w14:textId="77777777" w:rsidR="007B2856" w:rsidRDefault="007B285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EB"/>
    <w:rsid w:val="00057FCD"/>
    <w:rsid w:val="001F1B4A"/>
    <w:rsid w:val="002141B5"/>
    <w:rsid w:val="00217C14"/>
    <w:rsid w:val="004F6F40"/>
    <w:rsid w:val="005356AA"/>
    <w:rsid w:val="00567792"/>
    <w:rsid w:val="00623C54"/>
    <w:rsid w:val="006B7E3A"/>
    <w:rsid w:val="00710DF7"/>
    <w:rsid w:val="007B2856"/>
    <w:rsid w:val="007C6B84"/>
    <w:rsid w:val="00813967"/>
    <w:rsid w:val="008750EB"/>
    <w:rsid w:val="00876942"/>
    <w:rsid w:val="00A67DD4"/>
    <w:rsid w:val="00AE1478"/>
    <w:rsid w:val="00BA4E0F"/>
    <w:rsid w:val="00D262AD"/>
    <w:rsid w:val="00D84F08"/>
    <w:rsid w:val="00E0548F"/>
    <w:rsid w:val="00E4781C"/>
    <w:rsid w:val="00E50550"/>
    <w:rsid w:val="00E764CB"/>
    <w:rsid w:val="00EE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3995B0"/>
  <w14:defaultImageDpi w14:val="300"/>
  <w15:docId w15:val="{E3AD1909-F19B-4A56-A5C8-21684AE3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" w:hAnsi="Times"/>
      <w:color w:val="000000"/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28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2856"/>
    <w:rPr>
      <w:rFonts w:ascii="Times" w:hAnsi="Times"/>
      <w:color w:val="000000"/>
      <w:sz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7B28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2856"/>
    <w:rPr>
      <w:rFonts w:ascii="Times" w:hAnsi="Times"/>
      <w:color w:val="000000"/>
      <w:sz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1053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Marie-Hélène GARELLI</dc:creator>
  <cp:keywords/>
  <dc:description/>
  <cp:lastModifiedBy>Sylvie Vignes</cp:lastModifiedBy>
  <cp:revision>8</cp:revision>
  <cp:lastPrinted>2018-05-14T09:38:00Z</cp:lastPrinted>
  <dcterms:created xsi:type="dcterms:W3CDTF">2018-05-13T13:00:00Z</dcterms:created>
  <dcterms:modified xsi:type="dcterms:W3CDTF">2018-05-15T17:20:00Z</dcterms:modified>
</cp:coreProperties>
</file>